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4AFE" w:rsidRPr="00500BC4" w:rsidRDefault="00BC3DF9">
      <w:pPr>
        <w:pStyle w:val="1"/>
        <w:spacing w:after="86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00BC4">
        <w:rPr>
          <w:rFonts w:ascii="SimSun" w:eastAsia="SimSun" w:hAnsi="SimSun" w:cs="SimSun" w:hint="eastAsia"/>
          <w:b/>
          <w:sz w:val="32"/>
          <w:szCs w:val="32"/>
        </w:rPr>
        <w:t>威斯康星</w:t>
      </w:r>
      <w:r w:rsidRPr="00500BC4">
        <w:rPr>
          <w:rFonts w:hint="eastAsia"/>
          <w:b/>
          <w:sz w:val="32"/>
          <w:szCs w:val="32"/>
        </w:rPr>
        <w:t xml:space="preserve"> - </w:t>
      </w:r>
      <w:r w:rsidRPr="00500BC4">
        <w:rPr>
          <w:rFonts w:ascii="SimSun" w:eastAsia="SimSun" w:hAnsi="SimSun" w:cs="SimSun" w:hint="eastAsia"/>
          <w:b/>
          <w:sz w:val="32"/>
          <w:szCs w:val="32"/>
        </w:rPr>
        <w:t>麦迪逊大学</w:t>
      </w:r>
      <w:r w:rsidR="00170712">
        <w:rPr>
          <w:rFonts w:ascii="SimSun" w:eastAsia="SimSun" w:hAnsi="SimSun" w:cs="SimSun" w:hint="eastAsia"/>
          <w:b/>
          <w:sz w:val="32"/>
          <w:szCs w:val="32"/>
        </w:rPr>
        <w:t>的国际高校</w:t>
      </w:r>
      <w:r w:rsidRPr="00500BC4">
        <w:rPr>
          <w:rFonts w:ascii="SimSun" w:eastAsia="SimSun" w:hAnsi="SimSun" w:cs="SimSun" w:hint="eastAsia"/>
          <w:b/>
          <w:sz w:val="32"/>
          <w:szCs w:val="32"/>
        </w:rPr>
        <w:t>访问</w:t>
      </w:r>
      <w:r w:rsidR="00170712">
        <w:rPr>
          <w:rFonts w:ascii="SimSun" w:eastAsia="SimSun" w:hAnsi="SimSun" w:cs="SimSun" w:hint="eastAsia"/>
          <w:b/>
          <w:sz w:val="32"/>
          <w:szCs w:val="32"/>
        </w:rPr>
        <w:t>交流</w:t>
      </w:r>
      <w:r w:rsidRPr="00500BC4">
        <w:rPr>
          <w:rFonts w:ascii="SimSun" w:eastAsia="SimSun" w:hAnsi="SimSun" w:cs="SimSun" w:hint="eastAsia"/>
          <w:b/>
          <w:sz w:val="32"/>
          <w:szCs w:val="32"/>
        </w:rPr>
        <w:t>学生及</w:t>
      </w:r>
      <w:r w:rsidR="00170712">
        <w:rPr>
          <w:rFonts w:ascii="SimSun" w:eastAsia="SimSun" w:hAnsi="SimSun" w:cs="SimSun" w:hint="eastAsia"/>
          <w:b/>
          <w:sz w:val="32"/>
          <w:szCs w:val="32"/>
        </w:rPr>
        <w:t>统计</w:t>
      </w:r>
      <w:r w:rsidRPr="00500BC4">
        <w:rPr>
          <w:rFonts w:ascii="SimSun" w:eastAsia="SimSun" w:hAnsi="SimSun" w:cs="SimSun" w:hint="eastAsia"/>
          <w:b/>
          <w:sz w:val="32"/>
          <w:szCs w:val="32"/>
        </w:rPr>
        <w:t>理学硕士项目</w:t>
      </w:r>
      <w:r w:rsidRPr="00500BC4">
        <w:rPr>
          <w:rFonts w:hint="eastAsia"/>
          <w:b/>
          <w:sz w:val="32"/>
          <w:szCs w:val="32"/>
        </w:rPr>
        <w:br/>
      </w:r>
    </w:p>
    <w:p w:rsidR="00DC1BB0" w:rsidRDefault="00BC3DF9" w:rsidP="00A243DF">
      <w:pPr>
        <w:pStyle w:val="1"/>
        <w:spacing w:after="86" w:line="240" w:lineRule="auto"/>
        <w:ind w:firstLineChars="200" w:firstLine="440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威斯康星</w:t>
      </w:r>
      <w:r w:rsidR="00500BC4">
        <w:rPr>
          <w:rFonts w:ascii="SimSun" w:eastAsia="SimSun" w:hAnsi="SimSun" w:cs="SimSun" w:hint="eastAsia"/>
        </w:rPr>
        <w:t>-</w:t>
      </w:r>
      <w:r>
        <w:rPr>
          <w:rFonts w:ascii="SimSun" w:eastAsia="SimSun" w:hAnsi="SimSun" w:cs="SimSun" w:hint="eastAsia"/>
        </w:rPr>
        <w:t>麦迪逊</w:t>
      </w:r>
      <w:r w:rsidR="00500BC4">
        <w:rPr>
          <w:rFonts w:ascii="SimSun" w:eastAsia="SimSun" w:hAnsi="SimSun" w:cs="SimSun" w:hint="eastAsia"/>
        </w:rPr>
        <w:t>大学</w:t>
      </w:r>
      <w:r w:rsidR="00170712">
        <w:rPr>
          <w:rFonts w:ascii="SimSun" w:eastAsia="SimSun" w:hAnsi="SimSun" w:cs="SimSun" w:hint="eastAsia"/>
        </w:rPr>
        <w:t>（U</w:t>
      </w:r>
      <w:r w:rsidR="00185007">
        <w:rPr>
          <w:rFonts w:ascii="SimSun" w:eastAsia="SimSun" w:hAnsi="SimSun" w:cs="SimSun"/>
        </w:rPr>
        <w:t>niversity of Wisconsin</w:t>
      </w:r>
      <w:r w:rsidR="00170712">
        <w:rPr>
          <w:rFonts w:ascii="SimSun" w:eastAsia="SimSun" w:hAnsi="SimSun" w:cs="SimSun" w:hint="eastAsia"/>
        </w:rPr>
        <w:t>-Madison</w:t>
      </w:r>
      <w:r>
        <w:rPr>
          <w:rFonts w:ascii="SimSun" w:eastAsia="SimSun" w:hAnsi="SimSun" w:cs="SimSun" w:hint="eastAsia"/>
        </w:rPr>
        <w:t>）</w:t>
      </w:r>
      <w:r w:rsidR="00185007">
        <w:rPr>
          <w:rFonts w:ascii="SimSun" w:eastAsia="SimSun" w:hAnsi="SimSun" w:cs="SimSun" w:hint="eastAsia"/>
        </w:rPr>
        <w:t>的</w:t>
      </w:r>
      <w:r>
        <w:rPr>
          <w:rFonts w:ascii="SimSun" w:eastAsia="SimSun" w:hAnsi="SimSun" w:cs="SimSun" w:hint="eastAsia"/>
        </w:rPr>
        <w:t>统计系将</w:t>
      </w:r>
      <w:r w:rsidR="00756230">
        <w:rPr>
          <w:rFonts w:ascii="SimSun" w:eastAsia="SimSun" w:hAnsi="SimSun" w:cs="SimSun" w:hint="eastAsia"/>
        </w:rPr>
        <w:t>在2014年秋季学期（</w:t>
      </w:r>
      <w:r w:rsidR="00170712">
        <w:rPr>
          <w:rFonts w:ascii="SimSun" w:eastAsia="SimSun" w:hAnsi="SimSun" w:cs="SimSun" w:hint="eastAsia"/>
        </w:rPr>
        <w:t>尚候</w:t>
      </w:r>
      <w:r w:rsidR="00500BC4">
        <w:rPr>
          <w:rFonts w:ascii="SimSun" w:eastAsia="SimSun" w:hAnsi="SimSun" w:cs="SimSun" w:hint="eastAsia"/>
        </w:rPr>
        <w:t>威斯康星大学</w:t>
      </w:r>
      <w:r w:rsidR="00F7095A">
        <w:rPr>
          <w:rFonts w:ascii="SimSun" w:eastAsia="SimSun" w:hAnsi="SimSun" w:cs="SimSun" w:hint="eastAsia"/>
        </w:rPr>
        <w:t>校部</w:t>
      </w:r>
      <w:r w:rsidR="00B80374">
        <w:rPr>
          <w:rFonts w:ascii="SimSun" w:eastAsia="SimSun" w:hAnsi="SimSun" w:cs="SimSun" w:hint="eastAsia"/>
        </w:rPr>
        <w:t>的</w:t>
      </w:r>
      <w:r w:rsidR="00170712">
        <w:rPr>
          <w:rFonts w:ascii="SimSun" w:eastAsia="SimSun" w:hAnsi="SimSun" w:cs="SimSun" w:hint="eastAsia"/>
        </w:rPr>
        <w:t>最后</w:t>
      </w:r>
      <w:r w:rsidR="00756230">
        <w:rPr>
          <w:rFonts w:ascii="SimSun" w:eastAsia="SimSun" w:hAnsi="SimSun" w:cs="SimSun" w:hint="eastAsia"/>
        </w:rPr>
        <w:t>批准）</w:t>
      </w:r>
      <w:r>
        <w:rPr>
          <w:rFonts w:ascii="SimSun" w:eastAsia="SimSun" w:hAnsi="SimSun" w:cs="SimSun" w:hint="eastAsia"/>
        </w:rPr>
        <w:t>启动国际</w:t>
      </w:r>
      <w:r w:rsidR="00170712">
        <w:rPr>
          <w:rFonts w:ascii="SimSun" w:eastAsia="SimSun" w:hAnsi="SimSun" w:cs="SimSun" w:hint="eastAsia"/>
        </w:rPr>
        <w:t>高校</w:t>
      </w:r>
      <w:r>
        <w:rPr>
          <w:rFonts w:ascii="SimSun" w:eastAsia="SimSun" w:hAnsi="SimSun" w:cs="SimSun" w:hint="eastAsia"/>
        </w:rPr>
        <w:t>访问</w:t>
      </w:r>
      <w:r w:rsidR="00170712">
        <w:rPr>
          <w:rFonts w:ascii="SimSun" w:eastAsia="SimSun" w:hAnsi="SimSun" w:cs="SimSun" w:hint="eastAsia"/>
        </w:rPr>
        <w:t>交流</w:t>
      </w:r>
      <w:r>
        <w:rPr>
          <w:rFonts w:ascii="SimSun" w:eastAsia="SimSun" w:hAnsi="SimSun" w:cs="SimSun" w:hint="eastAsia"/>
        </w:rPr>
        <w:t>学生</w:t>
      </w:r>
      <w:r w:rsidR="00756230">
        <w:rPr>
          <w:rFonts w:ascii="SimSun" w:eastAsia="SimSun" w:hAnsi="SimSun" w:cs="SimSun" w:hint="eastAsia"/>
        </w:rPr>
        <w:t>及</w:t>
      </w:r>
      <w:r w:rsidR="00D21CCC">
        <w:rPr>
          <w:rFonts w:ascii="SimSun" w:eastAsia="SimSun" w:hAnsi="SimSun" w:cs="SimSun" w:hint="eastAsia"/>
        </w:rPr>
        <w:t>统计</w:t>
      </w:r>
      <w:r>
        <w:rPr>
          <w:rFonts w:ascii="SimSun" w:eastAsia="SimSun" w:hAnsi="SimSun" w:cs="SimSun" w:hint="eastAsia"/>
        </w:rPr>
        <w:t>理学硕士</w:t>
      </w:r>
      <w:r w:rsidR="00756230">
        <w:rPr>
          <w:rFonts w:ascii="SimSun" w:eastAsia="SimSun" w:hAnsi="SimSun" w:cs="SimSun" w:hint="eastAsia"/>
        </w:rPr>
        <w:t>项目</w:t>
      </w:r>
      <w:r>
        <w:rPr>
          <w:rFonts w:ascii="SimSun" w:eastAsia="SimSun" w:hAnsi="SimSun" w:cs="SimSun" w:hint="eastAsia"/>
        </w:rPr>
        <w:t>（</w:t>
      </w:r>
      <w:r>
        <w:rPr>
          <w:rFonts w:hint="eastAsia"/>
        </w:rPr>
        <w:t>VISP+</w:t>
      </w:r>
      <w:r>
        <w:rPr>
          <w:rStyle w:val="hps"/>
          <w:rFonts w:hint="eastAsia"/>
        </w:rPr>
        <w:t>MS</w:t>
      </w:r>
      <w:r>
        <w:rPr>
          <w:rFonts w:ascii="SimSun" w:eastAsia="SimSun" w:hAnsi="SimSun" w:cs="SimSun" w:hint="eastAsia"/>
        </w:rPr>
        <w:t>）。</w:t>
      </w:r>
      <w:r w:rsidR="00D21CCC">
        <w:rPr>
          <w:rFonts w:ascii="SimSun" w:eastAsia="SimSun" w:hAnsi="SimSun" w:cs="SimSun" w:hint="eastAsia"/>
        </w:rPr>
        <w:t>此</w:t>
      </w:r>
      <w:r w:rsidR="00756230">
        <w:rPr>
          <w:rStyle w:val="hps"/>
          <w:rFonts w:asciiTheme="minorEastAsia" w:eastAsiaTheme="minorEastAsia" w:hAnsiTheme="minorEastAsia" w:hint="eastAsia"/>
        </w:rPr>
        <w:t>项目的</w:t>
      </w:r>
      <w:r w:rsidR="00500BC4">
        <w:rPr>
          <w:rFonts w:ascii="SimSun" w:eastAsia="SimSun" w:hAnsi="SimSun" w:cs="SimSun" w:hint="eastAsia"/>
        </w:rPr>
        <w:t>具体</w:t>
      </w:r>
      <w:r w:rsidR="00756230">
        <w:rPr>
          <w:rFonts w:ascii="SimSun" w:eastAsia="SimSun" w:hAnsi="SimSun" w:cs="SimSun" w:hint="eastAsia"/>
        </w:rPr>
        <w:t>描述如下</w:t>
      </w:r>
      <w:r w:rsidR="00D21CCC">
        <w:rPr>
          <w:rFonts w:ascii="SimSun" w:eastAsia="SimSun" w:hAnsi="SimSun" w:cs="SimSun" w:hint="eastAsia"/>
        </w:rPr>
        <w:t>。</w:t>
      </w:r>
    </w:p>
    <w:p w:rsidR="00CA1F5E" w:rsidRPr="00500BC4" w:rsidRDefault="00CA1F5E" w:rsidP="00CA1F5E">
      <w:pPr>
        <w:pStyle w:val="1"/>
        <w:spacing w:after="86" w:line="240" w:lineRule="auto"/>
        <w:ind w:firstLineChars="200" w:firstLine="480"/>
        <w:rPr>
          <w:rFonts w:ascii="Times New Roman" w:eastAsiaTheme="minorEastAsia" w:hAnsi="Times New Roman" w:cs="Times New Roman"/>
          <w:sz w:val="24"/>
        </w:rPr>
      </w:pPr>
    </w:p>
    <w:p w:rsidR="00756230" w:rsidRPr="005D183D" w:rsidRDefault="00756230" w:rsidP="00A324EE">
      <w:pPr>
        <w:pStyle w:val="1"/>
        <w:spacing w:after="86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5D183D">
        <w:rPr>
          <w:rFonts w:ascii="Times New Roman" w:eastAsiaTheme="minorEastAsia" w:hAnsi="Times New Roman" w:cs="Times New Roman" w:hint="eastAsia"/>
          <w:b/>
          <w:sz w:val="24"/>
        </w:rPr>
        <w:t>项目概述</w:t>
      </w:r>
    </w:p>
    <w:p w:rsidR="00756230" w:rsidRPr="000F7976" w:rsidRDefault="00756230" w:rsidP="00500BC4">
      <w:pPr>
        <w:pStyle w:val="1"/>
        <w:numPr>
          <w:ilvl w:val="0"/>
          <w:numId w:val="2"/>
        </w:numPr>
        <w:spacing w:after="86" w:line="240" w:lineRule="auto"/>
        <w:rPr>
          <w:rFonts w:ascii="Times New Roman" w:eastAsia="Liberation Serif" w:hAnsi="Times New Roman" w:cs="Times New Roman"/>
          <w:sz w:val="24"/>
        </w:rPr>
      </w:pPr>
      <w:r>
        <w:rPr>
          <w:rFonts w:asciiTheme="minorEastAsia" w:eastAsiaTheme="minorEastAsia" w:hAnsiTheme="minorEastAsia" w:hint="eastAsia"/>
        </w:rPr>
        <w:t>此项目</w:t>
      </w:r>
      <w:r>
        <w:rPr>
          <w:rFonts w:hint="eastAsia"/>
        </w:rPr>
        <w:t>的学生将</w:t>
      </w:r>
      <w:r>
        <w:rPr>
          <w:rFonts w:asciiTheme="minorEastAsia" w:eastAsiaTheme="minorEastAsia" w:hAnsiTheme="minorEastAsia" w:hint="eastAsia"/>
        </w:rPr>
        <w:t>在</w:t>
      </w:r>
      <w:r>
        <w:rPr>
          <w:rFonts w:hint="eastAsia"/>
        </w:rPr>
        <w:t>具有较强统计</w:t>
      </w:r>
      <w:r>
        <w:rPr>
          <w:rFonts w:asciiTheme="minorEastAsia" w:eastAsiaTheme="minorEastAsia" w:hAnsiTheme="minorEastAsia" w:hint="eastAsia"/>
        </w:rPr>
        <w:t>、</w:t>
      </w:r>
      <w:r>
        <w:rPr>
          <w:rFonts w:hint="eastAsia"/>
        </w:rPr>
        <w:t>数学或其他</w:t>
      </w:r>
      <w:r w:rsidR="00BE771A" w:rsidRPr="00500BC4">
        <w:rPr>
          <w:rFonts w:asciiTheme="minorEastAsia" w:eastAsiaTheme="minorEastAsia" w:hAnsiTheme="minorEastAsia" w:hint="eastAsia"/>
        </w:rPr>
        <w:t>定量学科</w:t>
      </w:r>
      <w:r>
        <w:rPr>
          <w:rFonts w:hint="eastAsia"/>
        </w:rPr>
        <w:t>（如经济学）</w:t>
      </w:r>
      <w:r w:rsidR="00BE771A">
        <w:rPr>
          <w:rFonts w:asciiTheme="minorEastAsia" w:eastAsiaTheme="minorEastAsia" w:hAnsiTheme="minorEastAsia" w:hint="eastAsia"/>
        </w:rPr>
        <w:t>背景的</w:t>
      </w:r>
      <w:r w:rsidR="00BE771A">
        <w:rPr>
          <w:rFonts w:hint="eastAsia"/>
        </w:rPr>
        <w:t>高品质</w:t>
      </w:r>
      <w:r>
        <w:rPr>
          <w:rFonts w:hint="eastAsia"/>
        </w:rPr>
        <w:t>国际大学</w:t>
      </w:r>
      <w:r>
        <w:rPr>
          <w:rFonts w:asciiTheme="minorEastAsia" w:eastAsiaTheme="minorEastAsia" w:hAnsiTheme="minorEastAsia" w:hint="eastAsia"/>
        </w:rPr>
        <w:t>中</w:t>
      </w:r>
      <w:r w:rsidR="00BE771A">
        <w:rPr>
          <w:rFonts w:asciiTheme="minorEastAsia" w:eastAsiaTheme="minorEastAsia" w:hAnsiTheme="minorEastAsia" w:hint="eastAsia"/>
        </w:rPr>
        <w:t>选择</w:t>
      </w:r>
      <w:r>
        <w:rPr>
          <w:rFonts w:hint="eastAsia"/>
        </w:rPr>
        <w:t>。</w:t>
      </w:r>
      <w:r w:rsidR="00BE771A">
        <w:rPr>
          <w:rFonts w:asciiTheme="minorEastAsia" w:eastAsiaTheme="minorEastAsia" w:hAnsiTheme="minorEastAsia" w:hint="eastAsia"/>
        </w:rPr>
        <w:t>学生的筛选</w:t>
      </w:r>
      <w:r>
        <w:rPr>
          <w:rFonts w:hint="eastAsia"/>
        </w:rPr>
        <w:t>在</w:t>
      </w:r>
      <w:r w:rsidR="00BE771A">
        <w:rPr>
          <w:rFonts w:asciiTheme="minorEastAsia" w:eastAsiaTheme="minorEastAsia" w:hAnsiTheme="minorEastAsia" w:hint="eastAsia"/>
        </w:rPr>
        <w:t>大三</w:t>
      </w:r>
      <w:r>
        <w:rPr>
          <w:rFonts w:hint="eastAsia"/>
        </w:rPr>
        <w:t>的第二学期</w:t>
      </w:r>
      <w:r w:rsidR="00BE771A">
        <w:rPr>
          <w:rFonts w:asciiTheme="minorEastAsia" w:eastAsiaTheme="minorEastAsia" w:hAnsiTheme="minorEastAsia" w:hint="eastAsia"/>
        </w:rPr>
        <w:t>进行，</w:t>
      </w:r>
      <w:r>
        <w:rPr>
          <w:rFonts w:hint="eastAsia"/>
        </w:rPr>
        <w:t>选中</w:t>
      </w:r>
      <w:r w:rsidR="00BE771A">
        <w:rPr>
          <w:rFonts w:hint="eastAsia"/>
        </w:rPr>
        <w:t>的学生</w:t>
      </w:r>
      <w:r w:rsidR="00BE771A">
        <w:rPr>
          <w:rFonts w:asciiTheme="minorEastAsia" w:eastAsiaTheme="minorEastAsia" w:hAnsiTheme="minorEastAsia" w:hint="eastAsia"/>
        </w:rPr>
        <w:t>会</w:t>
      </w:r>
      <w:r>
        <w:rPr>
          <w:rFonts w:hint="eastAsia"/>
        </w:rPr>
        <w:t>在威斯康星</w:t>
      </w:r>
      <w:r w:rsidR="00B42FCC">
        <w:t>-</w:t>
      </w:r>
      <w:r>
        <w:rPr>
          <w:rFonts w:hint="eastAsia"/>
        </w:rPr>
        <w:t>麦迪逊</w:t>
      </w:r>
      <w:r w:rsidR="00B42FCC">
        <w:rPr>
          <w:rFonts w:hint="eastAsia"/>
        </w:rPr>
        <w:t>大学</w:t>
      </w:r>
      <w:r w:rsidR="00BE771A">
        <w:rPr>
          <w:rFonts w:asciiTheme="minorEastAsia" w:eastAsiaTheme="minorEastAsia" w:hAnsiTheme="minorEastAsia" w:hint="eastAsia"/>
        </w:rPr>
        <w:t>度过本科第四年，作为继续进修</w:t>
      </w:r>
      <w:r w:rsidR="00F7095A">
        <w:rPr>
          <w:rFonts w:asciiTheme="minorEastAsia" w:eastAsiaTheme="minorEastAsia" w:hAnsiTheme="minorEastAsia" w:hint="eastAsia"/>
        </w:rPr>
        <w:t>院</w:t>
      </w:r>
      <w:r w:rsidR="00D21CCC">
        <w:rPr>
          <w:rFonts w:asciiTheme="minorEastAsia" w:eastAsiaTheme="minorEastAsia" w:hAnsiTheme="minorEastAsia" w:hint="eastAsia"/>
        </w:rPr>
        <w:t>国际交流学生</w:t>
      </w:r>
      <w:r>
        <w:rPr>
          <w:rFonts w:hint="eastAsia"/>
        </w:rPr>
        <w:t>VISP</w:t>
      </w:r>
      <w:r w:rsidR="00BE771A">
        <w:rPr>
          <w:rFonts w:asciiTheme="minorEastAsia" w:eastAsiaTheme="minorEastAsia" w:hAnsiTheme="minorEastAsia" w:hint="eastAsia"/>
        </w:rPr>
        <w:t>项目的成员</w:t>
      </w:r>
      <w:r>
        <w:rPr>
          <w:rFonts w:hint="eastAsia"/>
        </w:rPr>
        <w:t>（</w:t>
      </w:r>
      <w:hyperlink r:id="rId7" w:history="1">
        <w:r w:rsidR="00500BC4" w:rsidRPr="00500BC4">
          <w:rPr>
            <w:rStyle w:val="Hyperlink"/>
            <w:rFonts w:ascii="Times New Roman" w:hAnsi="Times New Roman"/>
          </w:rPr>
          <w:t>http://continuingstudies.wisc.edu/visp/</w:t>
        </w:r>
      </w:hyperlink>
      <w:r>
        <w:rPr>
          <w:rFonts w:hint="eastAsia"/>
        </w:rPr>
        <w:t>）</w:t>
      </w:r>
      <w:r w:rsidR="00BE771A">
        <w:rPr>
          <w:rFonts w:asciiTheme="minorEastAsia" w:eastAsiaTheme="minorEastAsia" w:hAnsiTheme="minorEastAsia" w:hint="eastAsia"/>
        </w:rPr>
        <w:t>，此学年</w:t>
      </w:r>
      <w:r>
        <w:rPr>
          <w:rFonts w:hint="eastAsia"/>
        </w:rPr>
        <w:t>通常在九月初开始。</w:t>
      </w:r>
    </w:p>
    <w:p w:rsidR="00BE771A" w:rsidRPr="000F7976" w:rsidRDefault="00BE771A" w:rsidP="00A243DF">
      <w:pPr>
        <w:pStyle w:val="1"/>
        <w:numPr>
          <w:ilvl w:val="0"/>
          <w:numId w:val="2"/>
        </w:numPr>
        <w:spacing w:after="86" w:line="240" w:lineRule="auto"/>
        <w:rPr>
          <w:rFonts w:ascii="Times New Roman" w:eastAsia="Liberation Serif" w:hAnsi="Times New Roman" w:cs="Times New Roman"/>
          <w:sz w:val="24"/>
        </w:rPr>
      </w:pPr>
      <w:r>
        <w:rPr>
          <w:rFonts w:hint="eastAsia"/>
        </w:rPr>
        <w:t>在威斯康星</w:t>
      </w:r>
      <w:r w:rsidR="00B42FCC">
        <w:t>-</w:t>
      </w:r>
      <w:r>
        <w:rPr>
          <w:rFonts w:hint="eastAsia"/>
        </w:rPr>
        <w:t>麦迪逊</w:t>
      </w:r>
      <w:r w:rsidR="00B42FCC">
        <w:rPr>
          <w:rFonts w:hint="eastAsia"/>
        </w:rPr>
        <w:t>大学</w:t>
      </w:r>
      <w:r>
        <w:rPr>
          <w:rFonts w:asciiTheme="minorEastAsia" w:eastAsiaTheme="minorEastAsia" w:hAnsiTheme="minorEastAsia" w:hint="eastAsia"/>
        </w:rPr>
        <w:t>本科第四年结束时</w:t>
      </w:r>
      <w:r>
        <w:rPr>
          <w:rFonts w:hint="eastAsia"/>
        </w:rPr>
        <w:t>（通常在五月中旬），学生将返回到原来</w:t>
      </w:r>
      <w:r w:rsidR="00B42FCC">
        <w:rPr>
          <w:rFonts w:eastAsiaTheme="minorEastAsia" w:hint="eastAsia"/>
        </w:rPr>
        <w:t>所在</w:t>
      </w:r>
      <w:r>
        <w:rPr>
          <w:rFonts w:hint="eastAsia"/>
        </w:rPr>
        <w:t>的大学获得</w:t>
      </w:r>
      <w:r w:rsidR="00B42FCC">
        <w:rPr>
          <w:rFonts w:eastAsiaTheme="minorEastAsia" w:hint="eastAsia"/>
        </w:rPr>
        <w:t>该</w:t>
      </w:r>
      <w:r>
        <w:rPr>
          <w:rFonts w:asciiTheme="minorEastAsia" w:eastAsiaTheme="minorEastAsia" w:hAnsiTheme="minorEastAsia" w:hint="eastAsia"/>
        </w:rPr>
        <w:t>学校的理</w:t>
      </w:r>
      <w:r>
        <w:rPr>
          <w:rFonts w:hint="eastAsia"/>
        </w:rPr>
        <w:t>学学士学位（BS）。</w:t>
      </w:r>
    </w:p>
    <w:p w:rsidR="00B068C0" w:rsidRPr="00A243DF" w:rsidRDefault="00B068C0" w:rsidP="00B068C0">
      <w:pPr>
        <w:pStyle w:val="1"/>
        <w:numPr>
          <w:ilvl w:val="0"/>
          <w:numId w:val="2"/>
        </w:numPr>
        <w:spacing w:after="86" w:line="240" w:lineRule="auto"/>
        <w:rPr>
          <w:rFonts w:ascii="Times New Roman" w:eastAsia="Liberation Serif" w:hAnsi="Times New Roman" w:cs="Times New Roman"/>
          <w:sz w:val="24"/>
        </w:rPr>
      </w:pPr>
      <w:r>
        <w:rPr>
          <w:rFonts w:hint="eastAsia"/>
        </w:rPr>
        <w:t>国际高校应</w:t>
      </w:r>
      <w:r w:rsidR="00025797" w:rsidRPr="00A243DF">
        <w:rPr>
          <w:rFonts w:asciiTheme="minorEastAsia" w:eastAsiaTheme="minorEastAsia" w:hAnsiTheme="minorEastAsia" w:hint="eastAsia"/>
        </w:rPr>
        <w:t>该安排对</w:t>
      </w:r>
      <w:r w:rsidR="00B42FCC">
        <w:rPr>
          <w:rFonts w:asciiTheme="minorEastAsia" w:eastAsiaTheme="minorEastAsia" w:hAnsiTheme="minorEastAsia" w:hint="eastAsia"/>
        </w:rPr>
        <w:t>VISP学生</w:t>
      </w:r>
      <w:r w:rsidR="00025797" w:rsidRPr="00A243DF">
        <w:rPr>
          <w:rFonts w:asciiTheme="minorEastAsia" w:eastAsiaTheme="minorEastAsia" w:hAnsiTheme="minorEastAsia" w:hint="eastAsia"/>
        </w:rPr>
        <w:t>们在</w:t>
      </w:r>
      <w:r>
        <w:rPr>
          <w:rFonts w:hint="eastAsia"/>
        </w:rPr>
        <w:t>威斯康星</w:t>
      </w:r>
      <w:r w:rsidR="00B42FCC">
        <w:rPr>
          <w:rFonts w:eastAsiaTheme="minorEastAsia" w:hint="eastAsia"/>
        </w:rPr>
        <w:t>-</w:t>
      </w:r>
      <w:r w:rsidR="00B42FCC">
        <w:rPr>
          <w:rFonts w:hint="eastAsia"/>
        </w:rPr>
        <w:t>麦迪逊</w:t>
      </w:r>
      <w:r>
        <w:rPr>
          <w:rFonts w:hint="eastAsia"/>
        </w:rPr>
        <w:t>大学</w:t>
      </w:r>
      <w:r w:rsidR="00025797" w:rsidRPr="00A243DF">
        <w:rPr>
          <w:rFonts w:asciiTheme="minorEastAsia" w:eastAsiaTheme="minorEastAsia" w:hAnsiTheme="minorEastAsia" w:hint="eastAsia"/>
        </w:rPr>
        <w:t>取得的学分进行转换</w:t>
      </w:r>
      <w:r w:rsidR="00B42FCC">
        <w:rPr>
          <w:rFonts w:hint="eastAsia"/>
        </w:rPr>
        <w:t>。如</w:t>
      </w:r>
      <w:r w:rsidR="00B42FCC">
        <w:rPr>
          <w:rFonts w:eastAsiaTheme="minorEastAsia" w:hint="eastAsia"/>
        </w:rPr>
        <w:t>该</w:t>
      </w:r>
      <w:r w:rsidR="00025797" w:rsidRPr="00A243DF">
        <w:rPr>
          <w:rFonts w:asciiTheme="minorEastAsia" w:eastAsiaTheme="minorEastAsia" w:hAnsiTheme="minorEastAsia" w:hint="eastAsia"/>
        </w:rPr>
        <w:t>校要求</w:t>
      </w:r>
      <w:r>
        <w:rPr>
          <w:rFonts w:hint="eastAsia"/>
        </w:rPr>
        <w:t>学生</w:t>
      </w:r>
      <w:r w:rsidR="00025797" w:rsidRPr="00A243DF">
        <w:rPr>
          <w:rFonts w:asciiTheme="minorEastAsia" w:eastAsiaTheme="minorEastAsia" w:hAnsiTheme="minorEastAsia" w:hint="eastAsia"/>
        </w:rPr>
        <w:t>完成毕业</w:t>
      </w:r>
      <w:r w:rsidR="00025797">
        <w:rPr>
          <w:rFonts w:hint="eastAsia"/>
        </w:rPr>
        <w:t>论文</w:t>
      </w:r>
      <w:r>
        <w:rPr>
          <w:rFonts w:hint="eastAsia"/>
        </w:rPr>
        <w:t>，VISP</w:t>
      </w:r>
      <w:r w:rsidR="00025797" w:rsidRPr="00A243DF">
        <w:rPr>
          <w:rFonts w:asciiTheme="minorEastAsia" w:eastAsiaTheme="minorEastAsia" w:hAnsiTheme="minorEastAsia" w:hint="eastAsia"/>
        </w:rPr>
        <w:t>项目的</w:t>
      </w:r>
      <w:r>
        <w:rPr>
          <w:rFonts w:hint="eastAsia"/>
        </w:rPr>
        <w:t>学生</w:t>
      </w:r>
      <w:r w:rsidR="00025797" w:rsidRPr="00A243DF">
        <w:rPr>
          <w:rFonts w:asciiTheme="minorEastAsia" w:eastAsiaTheme="minorEastAsia" w:hAnsiTheme="minorEastAsia" w:hint="eastAsia"/>
        </w:rPr>
        <w:t>可以在</w:t>
      </w:r>
      <w:r w:rsidR="00025797">
        <w:rPr>
          <w:rFonts w:hint="eastAsia"/>
        </w:rPr>
        <w:t>VISP</w:t>
      </w:r>
      <w:r w:rsidR="00025797" w:rsidRPr="00A243DF">
        <w:rPr>
          <w:rFonts w:asciiTheme="minorEastAsia" w:eastAsiaTheme="minorEastAsia" w:hAnsiTheme="minorEastAsia" w:hint="eastAsia"/>
        </w:rPr>
        <w:t>项目的一年中</w:t>
      </w:r>
      <w:r>
        <w:rPr>
          <w:rFonts w:hint="eastAsia"/>
        </w:rPr>
        <w:t>选择一个在</w:t>
      </w:r>
      <w:r w:rsidR="00025797" w:rsidRPr="00A243DF">
        <w:rPr>
          <w:rFonts w:asciiTheme="minorEastAsia" w:eastAsiaTheme="minorEastAsia" w:hAnsiTheme="minorEastAsia" w:hint="eastAsia"/>
        </w:rPr>
        <w:t>他所在</w:t>
      </w:r>
      <w:r>
        <w:rPr>
          <w:rFonts w:hint="eastAsia"/>
        </w:rPr>
        <w:t>大学</w:t>
      </w:r>
      <w:r w:rsidR="00025797" w:rsidRPr="00A243DF">
        <w:rPr>
          <w:rFonts w:asciiTheme="minorEastAsia" w:eastAsiaTheme="minorEastAsia" w:hAnsiTheme="minorEastAsia" w:hint="eastAsia"/>
        </w:rPr>
        <w:t>的教师</w:t>
      </w:r>
      <w:r w:rsidR="00A243DF" w:rsidRPr="00A243DF">
        <w:rPr>
          <w:rFonts w:asciiTheme="minorEastAsia" w:eastAsiaTheme="minorEastAsia" w:hAnsiTheme="minorEastAsia" w:hint="eastAsia"/>
        </w:rPr>
        <w:t>作为</w:t>
      </w:r>
      <w:r>
        <w:rPr>
          <w:rFonts w:hint="eastAsia"/>
        </w:rPr>
        <w:t>论文</w:t>
      </w:r>
      <w:r w:rsidR="00025797" w:rsidRPr="00A243DF">
        <w:rPr>
          <w:rFonts w:asciiTheme="minorEastAsia" w:eastAsiaTheme="minorEastAsia" w:hAnsiTheme="minorEastAsia" w:hint="eastAsia"/>
        </w:rPr>
        <w:t>写作</w:t>
      </w:r>
      <w:r w:rsidR="00A243DF" w:rsidRPr="00A243DF">
        <w:rPr>
          <w:rFonts w:asciiTheme="minorEastAsia" w:eastAsiaTheme="minorEastAsia" w:hAnsiTheme="minorEastAsia" w:hint="eastAsia"/>
        </w:rPr>
        <w:t>的</w:t>
      </w:r>
      <w:r w:rsidR="00025797" w:rsidRPr="00A243DF">
        <w:rPr>
          <w:rFonts w:asciiTheme="minorEastAsia" w:eastAsiaTheme="minorEastAsia" w:hAnsiTheme="minorEastAsia" w:hint="eastAsia"/>
        </w:rPr>
        <w:t>指导</w:t>
      </w:r>
      <w:r w:rsidR="00A243DF" w:rsidRPr="00A243DF">
        <w:rPr>
          <w:rFonts w:asciiTheme="minorEastAsia" w:eastAsiaTheme="minorEastAsia" w:hAnsiTheme="minorEastAsia" w:hint="eastAsia"/>
        </w:rPr>
        <w:t>老师</w:t>
      </w:r>
      <w:r w:rsidR="00D21CCC">
        <w:rPr>
          <w:rFonts w:asciiTheme="minorEastAsia" w:eastAsiaTheme="minorEastAsia" w:hAnsiTheme="minorEastAsia" w:hint="eastAsia"/>
        </w:rPr>
        <w:t>来</w:t>
      </w:r>
      <w:r w:rsidR="00D21CCC" w:rsidRPr="00A243DF">
        <w:rPr>
          <w:rFonts w:asciiTheme="minorEastAsia" w:eastAsiaTheme="minorEastAsia" w:hAnsiTheme="minorEastAsia" w:hint="eastAsia"/>
        </w:rPr>
        <w:t>指导</w:t>
      </w:r>
      <w:r w:rsidR="00D21CCC">
        <w:rPr>
          <w:rFonts w:asciiTheme="minorEastAsia" w:eastAsiaTheme="minorEastAsia" w:hAnsiTheme="minorEastAsia" w:hint="eastAsia"/>
        </w:rPr>
        <w:t>论文的写作</w:t>
      </w:r>
      <w:r>
        <w:rPr>
          <w:rFonts w:hint="eastAsia"/>
        </w:rPr>
        <w:t>。</w:t>
      </w:r>
    </w:p>
    <w:p w:rsidR="00B05492" w:rsidRPr="00A243DF" w:rsidRDefault="00B05492" w:rsidP="00B05492">
      <w:pPr>
        <w:pStyle w:val="Normal1"/>
        <w:numPr>
          <w:ilvl w:val="0"/>
          <w:numId w:val="2"/>
        </w:numPr>
        <w:spacing w:after="86" w:line="240" w:lineRule="auto"/>
        <w:rPr>
          <w:rFonts w:ascii="Times New Roman" w:hAnsi="Times New Roman" w:cs="Times New Roman"/>
        </w:rPr>
      </w:pPr>
      <w:r>
        <w:rPr>
          <w:rFonts w:hint="eastAsia"/>
        </w:rPr>
        <w:t>VISP</w:t>
      </w:r>
      <w:r w:rsidRPr="00A243DF">
        <w:rPr>
          <w:rFonts w:asciiTheme="minorEastAsia" w:eastAsiaTheme="minorEastAsia" w:hAnsiTheme="minorEastAsia" w:hint="eastAsia"/>
        </w:rPr>
        <w:t>项目的一</w:t>
      </w:r>
      <w:r>
        <w:rPr>
          <w:rFonts w:hint="eastAsia"/>
        </w:rPr>
        <w:t>年</w:t>
      </w:r>
      <w:r w:rsidRPr="00A243DF">
        <w:rPr>
          <w:rFonts w:asciiTheme="minorEastAsia" w:eastAsiaTheme="minorEastAsia" w:hAnsiTheme="minorEastAsia" w:hint="eastAsia"/>
        </w:rPr>
        <w:t>中</w:t>
      </w:r>
      <w:r>
        <w:rPr>
          <w:rFonts w:hint="eastAsia"/>
        </w:rPr>
        <w:t>，学生</w:t>
      </w:r>
      <w:r w:rsidR="00084A8E" w:rsidRPr="00A243DF">
        <w:rPr>
          <w:rFonts w:asciiTheme="minorEastAsia" w:eastAsiaTheme="minorEastAsia" w:hAnsiTheme="minorEastAsia" w:hint="eastAsia"/>
        </w:rPr>
        <w:t>的学术问题及进程由</w:t>
      </w:r>
      <w:r w:rsidR="00084A8E">
        <w:rPr>
          <w:rFonts w:hint="eastAsia"/>
        </w:rPr>
        <w:t>威斯康星</w:t>
      </w:r>
      <w:r w:rsidR="00B42FCC">
        <w:rPr>
          <w:rFonts w:eastAsiaTheme="minorEastAsia" w:hint="eastAsia"/>
        </w:rPr>
        <w:t>-</w:t>
      </w:r>
      <w:r w:rsidR="00084A8E">
        <w:rPr>
          <w:rFonts w:hint="eastAsia"/>
        </w:rPr>
        <w:t>麦迪逊</w:t>
      </w:r>
      <w:r w:rsidR="00B42FCC">
        <w:rPr>
          <w:rFonts w:hint="eastAsia"/>
        </w:rPr>
        <w:t>大学</w:t>
      </w:r>
      <w:r w:rsidR="00084A8E" w:rsidRPr="00A243DF">
        <w:rPr>
          <w:rFonts w:asciiTheme="minorEastAsia" w:eastAsiaTheme="minorEastAsia" w:hAnsiTheme="minorEastAsia" w:hint="eastAsia"/>
        </w:rPr>
        <w:t>的统计系给予</w:t>
      </w:r>
      <w:r w:rsidR="00084A8E" w:rsidRPr="00A243DF">
        <w:rPr>
          <w:rFonts w:eastAsiaTheme="minorEastAsia" w:hint="eastAsia"/>
        </w:rPr>
        <w:t>指导，同时</w:t>
      </w:r>
      <w:r>
        <w:rPr>
          <w:rFonts w:hint="eastAsia"/>
        </w:rPr>
        <w:t>威斯康星</w:t>
      </w:r>
      <w:r w:rsidR="00B42FCC">
        <w:rPr>
          <w:rFonts w:eastAsiaTheme="minorEastAsia" w:hint="eastAsia"/>
        </w:rPr>
        <w:t>-</w:t>
      </w:r>
      <w:r>
        <w:rPr>
          <w:rFonts w:hint="eastAsia"/>
        </w:rPr>
        <w:t>麦迪逊</w:t>
      </w:r>
      <w:r w:rsidR="00B42FCC">
        <w:rPr>
          <w:rFonts w:hint="eastAsia"/>
        </w:rPr>
        <w:t>大学</w:t>
      </w:r>
      <w:r w:rsidR="00084A8E" w:rsidRPr="00A243DF">
        <w:rPr>
          <w:rFonts w:asciiTheme="minorEastAsia" w:eastAsiaTheme="minorEastAsia" w:hAnsiTheme="minorEastAsia" w:hint="eastAsia"/>
        </w:rPr>
        <w:t>的继续进修学院也将给予指导</w:t>
      </w:r>
      <w:r>
        <w:rPr>
          <w:rFonts w:hint="eastAsia"/>
        </w:rPr>
        <w:t>。</w:t>
      </w:r>
    </w:p>
    <w:p w:rsidR="00E33B12" w:rsidRPr="00A243DF" w:rsidRDefault="00E33B12" w:rsidP="00E33B12">
      <w:pPr>
        <w:pStyle w:val="1"/>
        <w:numPr>
          <w:ilvl w:val="0"/>
          <w:numId w:val="2"/>
        </w:numPr>
        <w:spacing w:after="86" w:line="240" w:lineRule="auto"/>
        <w:rPr>
          <w:rFonts w:ascii="Times New Roman" w:hAnsi="Times New Roman" w:cs="Times New Roman"/>
        </w:rPr>
      </w:pPr>
      <w:r>
        <w:rPr>
          <w:rFonts w:hint="eastAsia"/>
        </w:rPr>
        <w:t>在威斯康星</w:t>
      </w:r>
      <w:r w:rsidR="00B42FCC">
        <w:rPr>
          <w:rFonts w:eastAsiaTheme="minorEastAsia" w:hint="eastAsia"/>
        </w:rPr>
        <w:t>-</w:t>
      </w:r>
      <w:r>
        <w:rPr>
          <w:rFonts w:hint="eastAsia"/>
        </w:rPr>
        <w:t>麦迪逊</w:t>
      </w:r>
      <w:r w:rsidR="00B42FCC">
        <w:rPr>
          <w:rFonts w:hint="eastAsia"/>
        </w:rPr>
        <w:t>大学</w:t>
      </w:r>
      <w:r w:rsidRPr="00A243DF">
        <w:rPr>
          <w:rFonts w:asciiTheme="minorEastAsia" w:eastAsiaTheme="minorEastAsia" w:hAnsiTheme="minorEastAsia" w:hint="eastAsia"/>
        </w:rPr>
        <w:t>本科第四年的</w:t>
      </w:r>
      <w:r>
        <w:rPr>
          <w:rFonts w:hint="eastAsia"/>
        </w:rPr>
        <w:t>春季学期，学生</w:t>
      </w:r>
      <w:r w:rsidRPr="00A243DF">
        <w:rPr>
          <w:rFonts w:asciiTheme="minorEastAsia" w:eastAsiaTheme="minorEastAsia" w:hAnsiTheme="minorEastAsia" w:hint="eastAsia"/>
        </w:rPr>
        <w:t>如果</w:t>
      </w:r>
      <w:r>
        <w:rPr>
          <w:rFonts w:hint="eastAsia"/>
        </w:rPr>
        <w:t>符合</w:t>
      </w:r>
      <w:r w:rsidR="00CC6FFF">
        <w:rPr>
          <w:rFonts w:ascii="SimSun" w:eastAsia="SimSun" w:hAnsi="SimSun" w:cs="SimSun" w:hint="eastAsia"/>
        </w:rPr>
        <w:t>威斯康星-麦迪逊大学</w:t>
      </w:r>
      <w:r w:rsidRPr="00A243DF">
        <w:rPr>
          <w:rFonts w:asciiTheme="minorEastAsia" w:eastAsiaTheme="minorEastAsia" w:hAnsiTheme="minorEastAsia" w:hint="eastAsia"/>
        </w:rPr>
        <w:t>研究生院及统计系的</w:t>
      </w:r>
      <w:r>
        <w:rPr>
          <w:rFonts w:hint="eastAsia"/>
        </w:rPr>
        <w:t>入学条件</w:t>
      </w:r>
      <w:r w:rsidR="00392DA8">
        <w:rPr>
          <w:rFonts w:hint="eastAsia"/>
        </w:rPr>
        <w:t>，可申请</w:t>
      </w:r>
      <w:r w:rsidR="00CC6FFF">
        <w:rPr>
          <w:rFonts w:ascii="SimSun" w:eastAsia="SimSun" w:hAnsi="SimSun" w:cs="SimSun" w:hint="eastAsia"/>
        </w:rPr>
        <w:t>威斯康星-麦迪逊大学</w:t>
      </w:r>
      <w:r>
        <w:rPr>
          <w:rFonts w:hint="eastAsia"/>
        </w:rPr>
        <w:t>的研究生院继续深造</w:t>
      </w:r>
      <w:r w:rsidR="00D21CCC">
        <w:rPr>
          <w:rFonts w:eastAsiaTheme="minorEastAsia" w:hint="eastAsia"/>
        </w:rPr>
        <w:t>，</w:t>
      </w:r>
      <w:r w:rsidR="00D21CCC" w:rsidRPr="00A243DF">
        <w:rPr>
          <w:rFonts w:asciiTheme="minorEastAsia" w:eastAsiaTheme="minorEastAsia" w:hAnsiTheme="minorEastAsia" w:hint="eastAsia"/>
        </w:rPr>
        <w:t>在本科第四年之后接下来的</w:t>
      </w:r>
      <w:r w:rsidR="00D21CCC">
        <w:rPr>
          <w:rFonts w:hint="eastAsia"/>
        </w:rPr>
        <w:t>一</w:t>
      </w:r>
      <w:r w:rsidR="00D21CCC" w:rsidRPr="00A243DF">
        <w:rPr>
          <w:rFonts w:asciiTheme="minorEastAsia" w:eastAsiaTheme="minorEastAsia" w:hAnsiTheme="minorEastAsia" w:hint="eastAsia"/>
        </w:rPr>
        <w:t>个</w:t>
      </w:r>
      <w:r w:rsidR="00D21CCC">
        <w:rPr>
          <w:rFonts w:hint="eastAsia"/>
        </w:rPr>
        <w:t>学年（两个学期）</w:t>
      </w:r>
      <w:r w:rsidR="00C9626F">
        <w:rPr>
          <w:rFonts w:eastAsiaTheme="minorEastAsia" w:hint="eastAsia"/>
        </w:rPr>
        <w:t>内</w:t>
      </w:r>
      <w:r w:rsidR="00D21CCC" w:rsidRPr="00A243DF">
        <w:rPr>
          <w:rFonts w:asciiTheme="minorEastAsia" w:eastAsiaTheme="minorEastAsia" w:hAnsiTheme="minorEastAsia" w:hint="eastAsia"/>
        </w:rPr>
        <w:t>取得</w:t>
      </w:r>
      <w:r w:rsidR="00CC6FFF">
        <w:rPr>
          <w:rFonts w:ascii="SimSun" w:eastAsia="SimSun" w:hAnsi="SimSun" w:cs="SimSun" w:hint="eastAsia"/>
        </w:rPr>
        <w:t>威斯康星-麦迪逊大学</w:t>
      </w:r>
      <w:r w:rsidR="00FD41C3" w:rsidRPr="00A243DF">
        <w:rPr>
          <w:rFonts w:asciiTheme="minorEastAsia" w:eastAsiaTheme="minorEastAsia" w:hAnsiTheme="minorEastAsia" w:hint="eastAsia"/>
        </w:rPr>
        <w:t>统计系</w:t>
      </w:r>
      <w:r w:rsidR="00A243DF">
        <w:rPr>
          <w:rStyle w:val="atn"/>
          <w:rFonts w:hint="eastAsia"/>
        </w:rPr>
        <w:t>“</w:t>
      </w:r>
      <w:r w:rsidR="00A243DF">
        <w:rPr>
          <w:rFonts w:hint="eastAsia"/>
        </w:rPr>
        <w:t>数据</w:t>
      </w:r>
      <w:r w:rsidR="00F7095A">
        <w:rPr>
          <w:rFonts w:eastAsiaTheme="minorEastAsia" w:hint="eastAsia"/>
        </w:rPr>
        <w:t>科学</w:t>
      </w:r>
      <w:r w:rsidR="00D21CCC">
        <w:rPr>
          <w:rFonts w:eastAsiaTheme="minorEastAsia" w:hint="eastAsia"/>
        </w:rPr>
        <w:t>方向</w:t>
      </w:r>
      <w:r w:rsidR="00A243DF">
        <w:rPr>
          <w:rStyle w:val="atn"/>
          <w:rFonts w:hint="eastAsia"/>
        </w:rPr>
        <w:t>”</w:t>
      </w:r>
      <w:r w:rsidR="00FD41C3" w:rsidRPr="00A243DF">
        <w:rPr>
          <w:rFonts w:asciiTheme="minorEastAsia" w:eastAsiaTheme="minorEastAsia" w:hAnsiTheme="minorEastAsia" w:hint="eastAsia"/>
        </w:rPr>
        <w:t>的</w:t>
      </w:r>
      <w:r w:rsidRPr="00A243DF">
        <w:rPr>
          <w:rFonts w:asciiTheme="minorEastAsia" w:eastAsiaTheme="minorEastAsia" w:hAnsiTheme="minorEastAsia" w:hint="eastAsia"/>
        </w:rPr>
        <w:t>理学硕士学位</w:t>
      </w:r>
      <w:r>
        <w:rPr>
          <w:rFonts w:hint="eastAsia"/>
        </w:rPr>
        <w:t>（MS）</w:t>
      </w:r>
      <w:r w:rsidR="00A243DF" w:rsidRPr="00A243DF">
        <w:rPr>
          <w:rFonts w:asciiTheme="minorEastAsia" w:eastAsiaTheme="minorEastAsia" w:hAnsiTheme="minorEastAsia" w:hint="eastAsia"/>
        </w:rPr>
        <w:t>。</w:t>
      </w:r>
    </w:p>
    <w:p w:rsidR="00392DA8" w:rsidRPr="00F7095A" w:rsidRDefault="00392DA8" w:rsidP="00392DA8">
      <w:pPr>
        <w:pStyle w:val="1"/>
        <w:numPr>
          <w:ilvl w:val="0"/>
          <w:numId w:val="2"/>
        </w:numPr>
        <w:spacing w:after="86" w:line="240" w:lineRule="auto"/>
        <w:rPr>
          <w:rFonts w:ascii="Times New Roman" w:eastAsia="Liberation Serif" w:hAnsi="Times New Roman" w:cs="Times New Roman"/>
        </w:rPr>
      </w:pPr>
      <w:r w:rsidRPr="00D5751E">
        <w:rPr>
          <w:rFonts w:asciiTheme="minorEastAsia" w:eastAsiaTheme="minorEastAsia" w:hAnsiTheme="minorEastAsia" w:hint="eastAsia"/>
        </w:rPr>
        <w:t>参加</w:t>
      </w:r>
      <w:r>
        <w:rPr>
          <w:rFonts w:hint="eastAsia"/>
        </w:rPr>
        <w:t>VISP</w:t>
      </w:r>
      <w:r w:rsidRPr="00D5751E">
        <w:rPr>
          <w:rFonts w:asciiTheme="minorEastAsia" w:eastAsiaTheme="minorEastAsia" w:hAnsiTheme="minorEastAsia" w:hint="eastAsia"/>
        </w:rPr>
        <w:t>及</w:t>
      </w:r>
      <w:r>
        <w:rPr>
          <w:rFonts w:hint="eastAsia"/>
        </w:rPr>
        <w:t>MS</w:t>
      </w:r>
      <w:r w:rsidRPr="00D5751E">
        <w:rPr>
          <w:rFonts w:asciiTheme="minorEastAsia" w:eastAsiaTheme="minorEastAsia" w:hAnsiTheme="minorEastAsia" w:hint="eastAsia"/>
        </w:rPr>
        <w:t>项目</w:t>
      </w:r>
      <w:r>
        <w:rPr>
          <w:rFonts w:hint="eastAsia"/>
        </w:rPr>
        <w:t>的学生</w:t>
      </w:r>
      <w:r w:rsidRPr="00D5751E">
        <w:rPr>
          <w:rFonts w:asciiTheme="minorEastAsia" w:eastAsiaTheme="minorEastAsia" w:hAnsiTheme="minorEastAsia" w:hint="eastAsia"/>
        </w:rPr>
        <w:t>需要自理</w:t>
      </w:r>
      <w:r>
        <w:rPr>
          <w:rFonts w:hint="eastAsia"/>
        </w:rPr>
        <w:t>学费</w:t>
      </w:r>
      <w:r w:rsidRPr="00D5751E">
        <w:rPr>
          <w:rFonts w:asciiTheme="minorEastAsia" w:eastAsiaTheme="minorEastAsia" w:hAnsiTheme="minorEastAsia" w:hint="eastAsia"/>
        </w:rPr>
        <w:t>、</w:t>
      </w:r>
      <w:r>
        <w:rPr>
          <w:rFonts w:hint="eastAsia"/>
        </w:rPr>
        <w:t>旅</w:t>
      </w:r>
      <w:r w:rsidRPr="00D5751E">
        <w:rPr>
          <w:rFonts w:asciiTheme="minorEastAsia" w:eastAsiaTheme="minorEastAsia" w:hAnsiTheme="minorEastAsia" w:hint="eastAsia"/>
        </w:rPr>
        <w:t>费</w:t>
      </w:r>
      <w:r>
        <w:rPr>
          <w:rFonts w:hint="eastAsia"/>
        </w:rPr>
        <w:t>和所有生活费。更多信息请参阅</w:t>
      </w:r>
      <w:r w:rsidRPr="00F7095A">
        <w:rPr>
          <w:rStyle w:val="atn"/>
          <w:rFonts w:hint="eastAsia"/>
        </w:rPr>
        <w:t>“</w:t>
      </w:r>
      <w:r w:rsidRPr="00F7095A">
        <w:rPr>
          <w:rFonts w:ascii="Times New Roman" w:eastAsiaTheme="minorEastAsia" w:hAnsi="Times New Roman" w:cs="Times New Roman" w:hint="eastAsia"/>
          <w:b/>
        </w:rPr>
        <w:t>学费和生活费</w:t>
      </w:r>
      <w:r w:rsidRPr="00F7095A">
        <w:rPr>
          <w:rStyle w:val="atn"/>
          <w:rFonts w:hint="eastAsia"/>
        </w:rPr>
        <w:t>”</w:t>
      </w:r>
      <w:r w:rsidRPr="00F7095A">
        <w:rPr>
          <w:rFonts w:hint="eastAsia"/>
        </w:rPr>
        <w:t>。</w:t>
      </w:r>
    </w:p>
    <w:p w:rsidR="002211DC" w:rsidRPr="00F7095A" w:rsidRDefault="002211DC" w:rsidP="00CC503C">
      <w:pPr>
        <w:pStyle w:val="1"/>
        <w:spacing w:after="86" w:line="240" w:lineRule="auto"/>
        <w:ind w:left="720"/>
        <w:rPr>
          <w:rFonts w:ascii="Times New Roman" w:hAnsi="Times New Roman" w:cs="Times New Roman"/>
        </w:rPr>
      </w:pPr>
    </w:p>
    <w:p w:rsidR="00392DA8" w:rsidRPr="005D183D" w:rsidRDefault="00392DA8" w:rsidP="002211DC">
      <w:pPr>
        <w:pStyle w:val="1"/>
        <w:spacing w:after="86" w:line="240" w:lineRule="auto"/>
        <w:rPr>
          <w:rFonts w:ascii="Times New Roman" w:eastAsiaTheme="minorEastAsia" w:hAnsi="Times New Roman" w:cs="Times New Roman"/>
          <w:b/>
        </w:rPr>
      </w:pPr>
      <w:r w:rsidRPr="005D183D">
        <w:rPr>
          <w:rFonts w:ascii="Times New Roman" w:eastAsiaTheme="minorEastAsia" w:hAnsi="Times New Roman" w:cs="Times New Roman" w:hint="eastAsia"/>
          <w:b/>
          <w:sz w:val="24"/>
        </w:rPr>
        <w:t>入学条件</w:t>
      </w:r>
    </w:p>
    <w:p w:rsidR="00392DA8" w:rsidRPr="00D5751E" w:rsidRDefault="00392DA8" w:rsidP="00392DA8">
      <w:pPr>
        <w:pStyle w:val="1"/>
        <w:numPr>
          <w:ilvl w:val="0"/>
          <w:numId w:val="6"/>
        </w:numPr>
        <w:spacing w:after="86" w:line="240" w:lineRule="auto"/>
        <w:rPr>
          <w:rFonts w:ascii="Times New Roman" w:hAnsi="Times New Roman" w:cs="Times New Roman"/>
        </w:rPr>
      </w:pPr>
      <w:r w:rsidRPr="00D5751E">
        <w:rPr>
          <w:rFonts w:asciiTheme="minorEastAsia" w:eastAsiaTheme="minorEastAsia" w:hAnsiTheme="minorEastAsia" w:hint="eastAsia"/>
        </w:rPr>
        <w:t>申请</w:t>
      </w:r>
      <w:r w:rsidR="00CC6FFF">
        <w:rPr>
          <w:rFonts w:ascii="SimSun" w:eastAsia="SimSun" w:hAnsi="SimSun" w:cs="SimSun" w:hint="eastAsia"/>
        </w:rPr>
        <w:t>威斯康星-麦迪逊大学</w:t>
      </w:r>
      <w:r>
        <w:rPr>
          <w:rFonts w:hint="eastAsia"/>
        </w:rPr>
        <w:t>统计</w:t>
      </w:r>
      <w:r w:rsidR="00D5751E" w:rsidRPr="00D5751E">
        <w:rPr>
          <w:rFonts w:asciiTheme="minorEastAsia" w:eastAsiaTheme="minorEastAsia" w:hAnsiTheme="minorEastAsia" w:hint="eastAsia"/>
        </w:rPr>
        <w:t>学</w:t>
      </w:r>
      <w:r>
        <w:rPr>
          <w:rFonts w:hint="eastAsia"/>
        </w:rPr>
        <w:t>VISP</w:t>
      </w:r>
      <w:r w:rsidRPr="00D5751E">
        <w:rPr>
          <w:rFonts w:asciiTheme="minorEastAsia" w:eastAsiaTheme="minorEastAsia" w:hAnsiTheme="minorEastAsia" w:hint="eastAsia"/>
        </w:rPr>
        <w:t>项目</w:t>
      </w:r>
      <w:r>
        <w:rPr>
          <w:rFonts w:hint="eastAsia"/>
        </w:rPr>
        <w:t>，学生</w:t>
      </w:r>
      <w:r w:rsidR="005D6D63" w:rsidRPr="00D5751E">
        <w:rPr>
          <w:rFonts w:asciiTheme="minorEastAsia" w:eastAsiaTheme="minorEastAsia" w:hAnsiTheme="minorEastAsia" w:hint="eastAsia"/>
        </w:rPr>
        <w:t>在本科第三年结束时</w:t>
      </w:r>
      <w:r w:rsidRPr="00D5751E">
        <w:rPr>
          <w:rFonts w:asciiTheme="minorEastAsia" w:eastAsiaTheme="minorEastAsia" w:hAnsiTheme="minorEastAsia" w:hint="eastAsia"/>
        </w:rPr>
        <w:t>必须</w:t>
      </w:r>
      <w:r w:rsidR="005D6D63">
        <w:rPr>
          <w:rFonts w:hint="eastAsia"/>
        </w:rPr>
        <w:t>完成</w:t>
      </w:r>
      <w:r w:rsidR="005D6D63" w:rsidRPr="00D5751E">
        <w:rPr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三个学期</w:t>
      </w:r>
      <w:r w:rsidR="005D6D63" w:rsidRPr="00D5751E">
        <w:rPr>
          <w:rFonts w:asciiTheme="minorEastAsia" w:eastAsiaTheme="minorEastAsia" w:hAnsiTheme="minorEastAsia" w:hint="eastAsia"/>
        </w:rPr>
        <w:t>的</w:t>
      </w:r>
      <w:r>
        <w:rPr>
          <w:rFonts w:hint="eastAsia"/>
        </w:rPr>
        <w:t>微积分</w:t>
      </w:r>
      <w:r w:rsidR="005D6D63" w:rsidRPr="00D5751E">
        <w:rPr>
          <w:rFonts w:asciiTheme="minorEastAsia" w:eastAsiaTheme="minorEastAsia" w:hAnsiTheme="minorEastAsia" w:hint="eastAsia"/>
        </w:rPr>
        <w:t>，</w:t>
      </w:r>
      <w:r>
        <w:rPr>
          <w:rFonts w:hint="eastAsia"/>
        </w:rPr>
        <w:t>相当于</w:t>
      </w:r>
      <w:r w:rsidR="00CC6FFF">
        <w:rPr>
          <w:rFonts w:ascii="SimSun" w:eastAsia="SimSun" w:hAnsi="SimSun" w:cs="SimSun" w:hint="eastAsia"/>
        </w:rPr>
        <w:t>威斯康星-麦迪逊大学</w:t>
      </w:r>
      <w:r w:rsidR="005D6D63" w:rsidRPr="00D5751E">
        <w:rPr>
          <w:rFonts w:asciiTheme="minorEastAsia" w:eastAsiaTheme="minorEastAsia" w:hAnsiTheme="minorEastAsia" w:hint="eastAsia"/>
        </w:rPr>
        <w:t>的</w:t>
      </w:r>
      <w:r w:rsidR="005D6D63" w:rsidRPr="00D5751E">
        <w:rPr>
          <w:rFonts w:eastAsiaTheme="minorEastAsia" w:hint="eastAsia"/>
        </w:rPr>
        <w:t xml:space="preserve">Math </w:t>
      </w:r>
      <w:r>
        <w:rPr>
          <w:rFonts w:hint="eastAsia"/>
        </w:rPr>
        <w:t>221-222-234</w:t>
      </w:r>
      <w:r w:rsidR="005D6D63" w:rsidRPr="00D5751E">
        <w:rPr>
          <w:rFonts w:asciiTheme="minorEastAsia" w:eastAsiaTheme="minorEastAsia" w:hAnsiTheme="minorEastAsia" w:hint="eastAsia"/>
        </w:rPr>
        <w:t>；一个学期的线性代数，相当于</w:t>
      </w:r>
      <w:r w:rsidR="00CC6FFF">
        <w:rPr>
          <w:rFonts w:ascii="SimSun" w:eastAsia="SimSun" w:hAnsi="SimSun" w:cs="SimSun" w:hint="eastAsia"/>
        </w:rPr>
        <w:t>威斯康星-麦迪逊大学</w:t>
      </w:r>
      <w:r w:rsidR="005D6D63" w:rsidRPr="00D5751E">
        <w:rPr>
          <w:rFonts w:asciiTheme="minorEastAsia" w:eastAsiaTheme="minorEastAsia" w:hAnsiTheme="minorEastAsia" w:hint="eastAsia"/>
        </w:rPr>
        <w:t>的</w:t>
      </w:r>
      <w:r w:rsidR="005D6D63" w:rsidRPr="00D5751E">
        <w:rPr>
          <w:rFonts w:eastAsiaTheme="minorEastAsia" w:hint="eastAsia"/>
        </w:rPr>
        <w:t xml:space="preserve">Math </w:t>
      </w:r>
      <w:r>
        <w:rPr>
          <w:rFonts w:hint="eastAsia"/>
        </w:rPr>
        <w:t>340或341</w:t>
      </w:r>
      <w:r w:rsidR="005D6D63" w:rsidRPr="00D5751E">
        <w:rPr>
          <w:rFonts w:asciiTheme="minorEastAsia" w:eastAsiaTheme="minorEastAsia" w:hAnsiTheme="minorEastAsia" w:hint="eastAsia"/>
        </w:rPr>
        <w:t>；一个学期的数学分析，</w:t>
      </w:r>
      <w:r>
        <w:rPr>
          <w:rFonts w:hint="eastAsia"/>
        </w:rPr>
        <w:t>相当于</w:t>
      </w:r>
      <w:r w:rsidR="00CC6FFF">
        <w:rPr>
          <w:rFonts w:ascii="SimSun" w:eastAsia="SimSun" w:hAnsi="SimSun" w:cs="SimSun" w:hint="eastAsia"/>
        </w:rPr>
        <w:t>威斯康星-麦迪逊大学</w:t>
      </w:r>
      <w:r w:rsidR="005D6D63">
        <w:rPr>
          <w:rFonts w:hint="eastAsia"/>
        </w:rPr>
        <w:t>的</w:t>
      </w:r>
      <w:r>
        <w:rPr>
          <w:rFonts w:hint="eastAsia"/>
        </w:rPr>
        <w:t>单变量微积分（</w:t>
      </w:r>
      <w:r w:rsidR="005D6D63" w:rsidRPr="00D5751E">
        <w:rPr>
          <w:rFonts w:eastAsiaTheme="minorEastAsia" w:hint="eastAsia"/>
        </w:rPr>
        <w:t xml:space="preserve">Math </w:t>
      </w:r>
      <w:r>
        <w:rPr>
          <w:rFonts w:hint="eastAsia"/>
        </w:rPr>
        <w:t>421）或高等微积分（</w:t>
      </w:r>
      <w:r w:rsidR="005D6D63" w:rsidRPr="00D5751E">
        <w:rPr>
          <w:rFonts w:eastAsiaTheme="minorEastAsia" w:hint="eastAsia"/>
        </w:rPr>
        <w:t xml:space="preserve">Math </w:t>
      </w:r>
      <w:r>
        <w:rPr>
          <w:rFonts w:hint="eastAsia"/>
        </w:rPr>
        <w:t>521</w:t>
      </w:r>
      <w:r w:rsidR="005D6D63">
        <w:rPr>
          <w:rFonts w:hint="eastAsia"/>
        </w:rPr>
        <w:t>）</w:t>
      </w:r>
      <w:r w:rsidR="005D6D63" w:rsidRPr="00D5751E">
        <w:rPr>
          <w:rFonts w:asciiTheme="minorEastAsia" w:eastAsiaTheme="minorEastAsia" w:hAnsiTheme="minorEastAsia" w:hint="eastAsia"/>
        </w:rPr>
        <w:t>；</w:t>
      </w:r>
      <w:r w:rsidR="00204D43">
        <w:rPr>
          <w:rFonts w:hint="eastAsia"/>
        </w:rPr>
        <w:t>（理想情况下）</w:t>
      </w:r>
      <w:r w:rsidR="00204D43">
        <w:rPr>
          <w:rFonts w:eastAsiaTheme="minorEastAsia" w:hint="eastAsia"/>
        </w:rPr>
        <w:t>二个学期</w:t>
      </w:r>
      <w:r w:rsidR="005D6D63">
        <w:rPr>
          <w:rFonts w:hint="eastAsia"/>
        </w:rPr>
        <w:t>的</w:t>
      </w:r>
      <w:r>
        <w:rPr>
          <w:rFonts w:hint="eastAsia"/>
        </w:rPr>
        <w:t>概率</w:t>
      </w:r>
      <w:r w:rsidR="005D6D63" w:rsidRPr="00D5751E">
        <w:rPr>
          <w:rFonts w:asciiTheme="minorEastAsia" w:eastAsiaTheme="minorEastAsia" w:hAnsiTheme="minorEastAsia" w:hint="eastAsia"/>
        </w:rPr>
        <w:t>论与数理</w:t>
      </w:r>
      <w:r>
        <w:rPr>
          <w:rFonts w:hint="eastAsia"/>
        </w:rPr>
        <w:t>统计</w:t>
      </w:r>
      <w:r w:rsidR="00204D43">
        <w:rPr>
          <w:rFonts w:eastAsiaTheme="minorEastAsia" w:hint="eastAsia"/>
        </w:rPr>
        <w:t>系列</w:t>
      </w:r>
      <w:r>
        <w:rPr>
          <w:rFonts w:hint="eastAsia"/>
        </w:rPr>
        <w:t>，相当于</w:t>
      </w:r>
      <w:r w:rsidR="00CC6FFF">
        <w:rPr>
          <w:rFonts w:ascii="SimSun" w:eastAsia="SimSun" w:hAnsi="SimSun" w:cs="SimSun" w:hint="eastAsia"/>
        </w:rPr>
        <w:t>威斯康星-麦迪逊大学</w:t>
      </w:r>
      <w:r>
        <w:rPr>
          <w:rFonts w:hint="eastAsia"/>
        </w:rPr>
        <w:t>的</w:t>
      </w:r>
      <w:r w:rsidR="005D6D63" w:rsidRPr="00D5751E">
        <w:rPr>
          <w:rFonts w:eastAsiaTheme="minorEastAsia" w:hint="eastAsia"/>
        </w:rPr>
        <w:t xml:space="preserve">Stat </w:t>
      </w:r>
      <w:r>
        <w:rPr>
          <w:rFonts w:hint="eastAsia"/>
        </w:rPr>
        <w:t>309-310。学生</w:t>
      </w:r>
      <w:r w:rsidR="005D6D63" w:rsidRPr="00D5751E">
        <w:rPr>
          <w:rFonts w:asciiTheme="minorEastAsia" w:eastAsiaTheme="minorEastAsia" w:hAnsiTheme="minorEastAsia" w:hint="eastAsia"/>
        </w:rPr>
        <w:t>必须</w:t>
      </w:r>
      <w:r w:rsidR="00D5751E">
        <w:rPr>
          <w:rFonts w:asciiTheme="minorEastAsia" w:eastAsiaTheme="minorEastAsia" w:hAnsiTheme="minorEastAsia" w:hint="eastAsia"/>
        </w:rPr>
        <w:t>取</w:t>
      </w:r>
      <w:r>
        <w:rPr>
          <w:rFonts w:hint="eastAsia"/>
        </w:rPr>
        <w:t>得</w:t>
      </w:r>
      <w:r w:rsidR="005D6D63" w:rsidRPr="00D5751E">
        <w:rPr>
          <w:rFonts w:eastAsiaTheme="minorEastAsia" w:hint="eastAsia"/>
        </w:rPr>
        <w:t>85</w:t>
      </w:r>
      <w:r w:rsidR="005D6D63" w:rsidRPr="00D5751E">
        <w:rPr>
          <w:rFonts w:eastAsiaTheme="minorEastAsia" w:hint="eastAsia"/>
        </w:rPr>
        <w:t>分</w:t>
      </w:r>
      <w:r w:rsidR="00C9626F">
        <w:rPr>
          <w:rFonts w:eastAsiaTheme="minorEastAsia" w:hint="eastAsia"/>
        </w:rPr>
        <w:t>或更高</w:t>
      </w:r>
      <w:r w:rsidR="005D6D63" w:rsidRPr="00D5751E">
        <w:rPr>
          <w:rFonts w:eastAsiaTheme="minorEastAsia" w:hint="eastAsia"/>
        </w:rPr>
        <w:t>的</w:t>
      </w:r>
      <w:r w:rsidR="00F7095A">
        <w:rPr>
          <w:rFonts w:eastAsiaTheme="minorEastAsia" w:hint="eastAsia"/>
        </w:rPr>
        <w:t>TOEFL</w:t>
      </w:r>
      <w:r w:rsidR="00F7095A">
        <w:rPr>
          <w:rFonts w:eastAsiaTheme="minorEastAsia" w:hint="eastAsia"/>
        </w:rPr>
        <w:t>（</w:t>
      </w:r>
      <w:r>
        <w:rPr>
          <w:rFonts w:hint="eastAsia"/>
        </w:rPr>
        <w:t>托福</w:t>
      </w:r>
      <w:r w:rsidR="00F7095A">
        <w:rPr>
          <w:rFonts w:eastAsiaTheme="minorEastAsia" w:hint="eastAsia"/>
        </w:rPr>
        <w:t>）</w:t>
      </w:r>
      <w:r>
        <w:rPr>
          <w:rFonts w:hint="eastAsia"/>
        </w:rPr>
        <w:t>成绩。</w:t>
      </w:r>
    </w:p>
    <w:p w:rsidR="007144AF" w:rsidRPr="009E38C3" w:rsidRDefault="007144AF" w:rsidP="009E38C3">
      <w:pPr>
        <w:pStyle w:val="1"/>
        <w:numPr>
          <w:ilvl w:val="0"/>
          <w:numId w:val="6"/>
        </w:numPr>
        <w:spacing w:after="86" w:line="240" w:lineRule="auto"/>
      </w:pPr>
      <w:r w:rsidRPr="009E38C3">
        <w:rPr>
          <w:rFonts w:hint="eastAsia"/>
        </w:rPr>
        <w:t>申请</w:t>
      </w:r>
      <w:r w:rsidR="00CC6FFF">
        <w:rPr>
          <w:rFonts w:ascii="SimSun" w:eastAsia="SimSun" w:hAnsi="SimSun" w:cs="SimSun" w:hint="eastAsia"/>
        </w:rPr>
        <w:t>威斯康星-麦迪逊大学</w:t>
      </w:r>
      <w:r w:rsidR="009E38C3" w:rsidRPr="00CA1F5E">
        <w:rPr>
          <w:rFonts w:asciiTheme="minorEastAsia" w:eastAsiaTheme="minorEastAsia" w:hAnsiTheme="minorEastAsia" w:hint="eastAsia"/>
        </w:rPr>
        <w:t>统计学</w:t>
      </w:r>
      <w:r w:rsidR="00F7095A">
        <w:rPr>
          <w:rFonts w:hint="eastAsia"/>
        </w:rPr>
        <w:t>“数据</w:t>
      </w:r>
      <w:r w:rsidR="00F7095A">
        <w:rPr>
          <w:rFonts w:eastAsiaTheme="minorEastAsia" w:hint="eastAsia"/>
        </w:rPr>
        <w:t>科学</w:t>
      </w:r>
      <w:r w:rsidR="00C9626F">
        <w:rPr>
          <w:rFonts w:eastAsiaTheme="minorEastAsia" w:hint="eastAsia"/>
        </w:rPr>
        <w:t>方向</w:t>
      </w:r>
      <w:r w:rsidRPr="009E38C3">
        <w:rPr>
          <w:rFonts w:hint="eastAsia"/>
        </w:rPr>
        <w:t>”硕士学位，学生必须在VISP的一年内修满24个学分，且GPA不低于3.0。</w:t>
      </w:r>
      <w:r w:rsidR="00CA1F5E">
        <w:rPr>
          <w:rFonts w:asciiTheme="minorEastAsia" w:eastAsiaTheme="minorEastAsia" w:hAnsiTheme="minorEastAsia" w:hint="eastAsia"/>
        </w:rPr>
        <w:t>同时，</w:t>
      </w:r>
      <w:r w:rsidR="00AD4777" w:rsidRPr="009E38C3">
        <w:rPr>
          <w:rFonts w:hint="eastAsia"/>
        </w:rPr>
        <w:t>学生必须在秋季学期开始前</w:t>
      </w:r>
      <w:r w:rsidRPr="009E38C3">
        <w:rPr>
          <w:rFonts w:hint="eastAsia"/>
        </w:rPr>
        <w:t>取得</w:t>
      </w:r>
      <w:r w:rsidR="00AD4777" w:rsidRPr="009E38C3">
        <w:rPr>
          <w:rFonts w:hint="eastAsia"/>
        </w:rPr>
        <w:t>原来</w:t>
      </w:r>
      <w:r w:rsidRPr="009E38C3">
        <w:rPr>
          <w:rFonts w:hint="eastAsia"/>
        </w:rPr>
        <w:t>大学</w:t>
      </w:r>
      <w:r w:rsidR="00AD4777" w:rsidRPr="009E38C3">
        <w:rPr>
          <w:rFonts w:hint="eastAsia"/>
        </w:rPr>
        <w:t>的学士学位</w:t>
      </w:r>
      <w:r w:rsidRPr="009E38C3">
        <w:rPr>
          <w:rFonts w:hint="eastAsia"/>
        </w:rPr>
        <w:t>。</w:t>
      </w:r>
    </w:p>
    <w:p w:rsidR="00CA1F5E" w:rsidRPr="009E38C3" w:rsidRDefault="00CA1F5E" w:rsidP="009E38C3">
      <w:pPr>
        <w:pStyle w:val="1"/>
        <w:spacing w:after="86" w:line="240" w:lineRule="auto"/>
        <w:rPr>
          <w:rFonts w:ascii="Times New Roman" w:eastAsiaTheme="minorEastAsia" w:hAnsi="Times New Roman" w:cs="Times New Roman"/>
        </w:rPr>
      </w:pPr>
    </w:p>
    <w:p w:rsidR="0096133B" w:rsidRPr="0096133B" w:rsidRDefault="0096133B" w:rsidP="00E016B5">
      <w:pPr>
        <w:pStyle w:val="1"/>
        <w:spacing w:after="86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b/>
          <w:sz w:val="24"/>
        </w:rPr>
        <w:t>VISP</w:t>
      </w:r>
      <w:r>
        <w:rPr>
          <w:rFonts w:ascii="Times New Roman" w:eastAsiaTheme="minorEastAsia" w:hAnsi="Times New Roman" w:cs="Times New Roman" w:hint="eastAsia"/>
          <w:b/>
          <w:sz w:val="24"/>
        </w:rPr>
        <w:t>的行政结构</w:t>
      </w:r>
    </w:p>
    <w:p w:rsidR="00096E40" w:rsidRPr="009E38C3" w:rsidRDefault="00096E40" w:rsidP="009E38C3">
      <w:pPr>
        <w:pStyle w:val="1"/>
        <w:numPr>
          <w:ilvl w:val="0"/>
          <w:numId w:val="10"/>
        </w:numPr>
        <w:spacing w:after="86" w:line="240" w:lineRule="auto"/>
        <w:rPr>
          <w:rFonts w:ascii="Times New Roman" w:eastAsia="Liberation Serif" w:hAnsi="Times New Roman" w:cs="Times New Roman"/>
          <w:sz w:val="24"/>
        </w:rPr>
      </w:pPr>
      <w:r w:rsidRPr="009E38C3">
        <w:rPr>
          <w:rFonts w:asciiTheme="minorEastAsia" w:eastAsiaTheme="minorEastAsia" w:hAnsiTheme="minorEastAsia" w:hint="eastAsia"/>
        </w:rPr>
        <w:t>每</w:t>
      </w:r>
      <w:r>
        <w:rPr>
          <w:rFonts w:hint="eastAsia"/>
        </w:rPr>
        <w:t>一个国际</w:t>
      </w:r>
      <w:r w:rsidR="009E38C3" w:rsidRPr="009E38C3">
        <w:rPr>
          <w:rFonts w:asciiTheme="minorEastAsia" w:eastAsiaTheme="minorEastAsia" w:hAnsiTheme="minorEastAsia" w:hint="eastAsia"/>
        </w:rPr>
        <w:t>高校</w:t>
      </w:r>
      <w:r w:rsidRPr="009E38C3">
        <w:rPr>
          <w:rFonts w:asciiTheme="minorEastAsia" w:eastAsiaTheme="minorEastAsia" w:hAnsiTheme="minorEastAsia" w:hint="eastAsia"/>
        </w:rPr>
        <w:t>会有一个</w:t>
      </w:r>
      <w:r>
        <w:rPr>
          <w:rFonts w:hint="eastAsia"/>
        </w:rPr>
        <w:t>教师联络员，其职责涉及到</w:t>
      </w:r>
      <w:r w:rsidRPr="009E38C3">
        <w:rPr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br/>
      </w:r>
      <w:r w:rsidRPr="009E38C3">
        <w:rPr>
          <w:rFonts w:hint="eastAsia"/>
          <w:sz w:val="32"/>
          <w:szCs w:val="32"/>
        </w:rPr>
        <w:t>•</w:t>
      </w:r>
      <w:r w:rsidRPr="009E38C3">
        <w:rPr>
          <w:rFonts w:asciiTheme="minorEastAsia" w:eastAsiaTheme="minorEastAsia" w:hAnsiTheme="minorEastAsia" w:hint="eastAsia"/>
        </w:rPr>
        <w:t>宣传</w:t>
      </w:r>
      <w:r>
        <w:rPr>
          <w:rFonts w:hint="eastAsia"/>
        </w:rPr>
        <w:t>VISP</w:t>
      </w:r>
      <w:r w:rsidR="00C9626F">
        <w:rPr>
          <w:rFonts w:eastAsiaTheme="minorEastAsia" w:hint="eastAsia"/>
        </w:rPr>
        <w:t>+</w:t>
      </w:r>
      <w:r>
        <w:rPr>
          <w:rStyle w:val="hps"/>
          <w:rFonts w:hint="eastAsia"/>
        </w:rPr>
        <w:t>MS</w:t>
      </w:r>
      <w:r w:rsidRPr="009E38C3">
        <w:rPr>
          <w:rStyle w:val="hps"/>
          <w:rFonts w:asciiTheme="minorEastAsia" w:eastAsiaTheme="minorEastAsia" w:hAnsiTheme="minorEastAsia" w:hint="eastAsia"/>
        </w:rPr>
        <w:t>项目</w:t>
      </w:r>
      <w:r w:rsidR="009E38C3" w:rsidRPr="009E38C3">
        <w:rPr>
          <w:rFonts w:asciiTheme="minorEastAsia" w:eastAsiaTheme="minorEastAsia" w:hAnsiTheme="minorEastAsia" w:hint="eastAsia"/>
        </w:rPr>
        <w:t>，</w:t>
      </w:r>
      <w:r>
        <w:rPr>
          <w:rFonts w:hint="eastAsia"/>
        </w:rPr>
        <w:t>吸引学生</w:t>
      </w:r>
      <w:r w:rsidRPr="009E38C3">
        <w:rPr>
          <w:rFonts w:asciiTheme="minorEastAsia" w:eastAsiaTheme="minorEastAsia" w:hAnsiTheme="minorEastAsia" w:hint="eastAsia"/>
        </w:rPr>
        <w:t>；</w:t>
      </w:r>
      <w:r>
        <w:rPr>
          <w:rFonts w:hint="eastAsia"/>
        </w:rPr>
        <w:br/>
      </w:r>
      <w:r w:rsidRPr="009E38C3">
        <w:rPr>
          <w:rFonts w:hint="eastAsia"/>
          <w:sz w:val="32"/>
          <w:szCs w:val="32"/>
        </w:rPr>
        <w:t>•</w:t>
      </w:r>
      <w:r>
        <w:rPr>
          <w:rFonts w:hint="eastAsia"/>
        </w:rPr>
        <w:t>与大学行政</w:t>
      </w:r>
      <w:r w:rsidRPr="009E38C3">
        <w:rPr>
          <w:rFonts w:asciiTheme="minorEastAsia" w:eastAsiaTheme="minorEastAsia" w:hAnsiTheme="minorEastAsia" w:hint="eastAsia"/>
        </w:rPr>
        <w:t>部门</w:t>
      </w:r>
      <w:r w:rsidR="00203461">
        <w:rPr>
          <w:rFonts w:asciiTheme="minorEastAsia" w:eastAsiaTheme="minorEastAsia" w:hAnsiTheme="minorEastAsia" w:hint="eastAsia"/>
        </w:rPr>
        <w:t>协调</w:t>
      </w:r>
      <w:r w:rsidR="009E38C3" w:rsidRPr="009E38C3">
        <w:rPr>
          <w:rFonts w:asciiTheme="minorEastAsia" w:eastAsiaTheme="minorEastAsia" w:hAnsiTheme="minorEastAsia" w:hint="eastAsia"/>
        </w:rPr>
        <w:t>此</w:t>
      </w:r>
      <w:r w:rsidRPr="009E38C3">
        <w:rPr>
          <w:rFonts w:asciiTheme="minorEastAsia" w:eastAsiaTheme="minorEastAsia" w:hAnsiTheme="minorEastAsia" w:hint="eastAsia"/>
        </w:rPr>
        <w:t>项目</w:t>
      </w:r>
      <w:r w:rsidR="00203461">
        <w:rPr>
          <w:rFonts w:asciiTheme="minorEastAsia" w:eastAsiaTheme="minorEastAsia" w:hAnsiTheme="minorEastAsia" w:hint="eastAsia"/>
        </w:rPr>
        <w:t>的具体事物</w:t>
      </w:r>
      <w:r w:rsidRPr="009E38C3">
        <w:rPr>
          <w:rFonts w:asciiTheme="minorEastAsia" w:eastAsiaTheme="minorEastAsia" w:hAnsiTheme="minorEastAsia" w:hint="eastAsia"/>
        </w:rPr>
        <w:t>；</w:t>
      </w:r>
      <w:r>
        <w:rPr>
          <w:rFonts w:hint="eastAsia"/>
        </w:rPr>
        <w:br/>
      </w:r>
      <w:r w:rsidRPr="009E38C3">
        <w:rPr>
          <w:rFonts w:hint="eastAsia"/>
          <w:sz w:val="32"/>
          <w:szCs w:val="32"/>
        </w:rPr>
        <w:lastRenderedPageBreak/>
        <w:t>•</w:t>
      </w:r>
      <w:r>
        <w:rPr>
          <w:rFonts w:hint="eastAsia"/>
        </w:rPr>
        <w:t>每年</w:t>
      </w:r>
      <w:r w:rsidR="00F7095A">
        <w:rPr>
          <w:rFonts w:eastAsiaTheme="minorEastAsia" w:hint="eastAsia"/>
        </w:rPr>
        <w:t>3</w:t>
      </w:r>
      <w:r>
        <w:rPr>
          <w:rFonts w:hint="eastAsia"/>
        </w:rPr>
        <w:t>月</w:t>
      </w:r>
      <w:r w:rsidR="00F7095A">
        <w:rPr>
          <w:rFonts w:eastAsiaTheme="minorEastAsia" w:hint="eastAsia"/>
        </w:rPr>
        <w:t>1</w:t>
      </w:r>
      <w:r>
        <w:rPr>
          <w:rFonts w:hint="eastAsia"/>
        </w:rPr>
        <w:t>日确定</w:t>
      </w:r>
      <w:r w:rsidRPr="009E38C3">
        <w:rPr>
          <w:rFonts w:asciiTheme="minorEastAsia" w:eastAsiaTheme="minorEastAsia" w:hAnsiTheme="minorEastAsia" w:hint="eastAsia"/>
        </w:rPr>
        <w:t>可能</w:t>
      </w:r>
      <w:r>
        <w:rPr>
          <w:rFonts w:hint="eastAsia"/>
        </w:rPr>
        <w:t>的VISP</w:t>
      </w:r>
      <w:r w:rsidR="00C9626F">
        <w:rPr>
          <w:rFonts w:eastAsiaTheme="minorEastAsia" w:hint="eastAsia"/>
        </w:rPr>
        <w:t>+</w:t>
      </w:r>
      <w:r>
        <w:rPr>
          <w:rStyle w:val="hps"/>
          <w:rFonts w:hint="eastAsia"/>
        </w:rPr>
        <w:t>MS</w:t>
      </w:r>
      <w:r>
        <w:rPr>
          <w:rFonts w:hint="eastAsia"/>
        </w:rPr>
        <w:t>学生</w:t>
      </w:r>
      <w:r w:rsidR="00C9626F">
        <w:rPr>
          <w:rFonts w:eastAsiaTheme="minorEastAsia" w:hint="eastAsia"/>
        </w:rPr>
        <w:t>名单</w:t>
      </w:r>
      <w:r>
        <w:rPr>
          <w:rFonts w:hint="eastAsia"/>
        </w:rPr>
        <w:t>;</w:t>
      </w:r>
      <w:r>
        <w:rPr>
          <w:rFonts w:hint="eastAsia"/>
        </w:rPr>
        <w:br/>
      </w:r>
      <w:r w:rsidRPr="009E38C3">
        <w:rPr>
          <w:rFonts w:hint="eastAsia"/>
          <w:sz w:val="32"/>
          <w:szCs w:val="32"/>
        </w:rPr>
        <w:t>•</w:t>
      </w:r>
      <w:r w:rsidRPr="009E38C3">
        <w:rPr>
          <w:rFonts w:asciiTheme="minorEastAsia" w:eastAsiaTheme="minorEastAsia" w:hAnsiTheme="minorEastAsia" w:hint="eastAsia"/>
        </w:rPr>
        <w:t>给</w:t>
      </w:r>
      <w:r>
        <w:rPr>
          <w:rFonts w:hint="eastAsia"/>
        </w:rPr>
        <w:t>联合联络小组提供反馈。</w:t>
      </w:r>
    </w:p>
    <w:p w:rsidR="00E612B8" w:rsidRPr="00D25404" w:rsidRDefault="00E612B8" w:rsidP="00E612B8">
      <w:pPr>
        <w:pStyle w:val="1"/>
        <w:numPr>
          <w:ilvl w:val="0"/>
          <w:numId w:val="10"/>
        </w:numPr>
        <w:spacing w:after="86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</w:rPr>
        <w:t>联合联络委员会，由一名主席</w:t>
      </w:r>
      <w:r w:rsidRPr="00D25404">
        <w:rPr>
          <w:rFonts w:asciiTheme="minorEastAsia" w:eastAsiaTheme="minorEastAsia" w:hAnsiTheme="minorEastAsia" w:hint="eastAsia"/>
        </w:rPr>
        <w:t>、</w:t>
      </w:r>
      <w:r>
        <w:rPr>
          <w:rFonts w:hint="eastAsia"/>
        </w:rPr>
        <w:t>两名成员</w:t>
      </w:r>
      <w:r w:rsidRPr="00D25404">
        <w:rPr>
          <w:rFonts w:asciiTheme="minorEastAsia" w:eastAsiaTheme="minorEastAsia" w:hAnsiTheme="minorEastAsia" w:hint="eastAsia"/>
        </w:rPr>
        <w:t>（来自</w:t>
      </w:r>
      <w:r w:rsidR="00556EC7">
        <w:rPr>
          <w:rFonts w:ascii="SimSun" w:eastAsia="SimSun" w:hAnsi="SimSun" w:cs="SimSun" w:hint="eastAsia"/>
        </w:rPr>
        <w:t>威斯康星-麦迪逊大学</w:t>
      </w:r>
      <w:r w:rsidRPr="00D25404">
        <w:rPr>
          <w:rFonts w:asciiTheme="minorEastAsia" w:eastAsiaTheme="minorEastAsia" w:hAnsiTheme="minorEastAsia" w:hint="eastAsia"/>
        </w:rPr>
        <w:t>统计系）及</w:t>
      </w:r>
      <w:r w:rsidR="00F7095A">
        <w:rPr>
          <w:rFonts w:hint="eastAsia"/>
        </w:rPr>
        <w:t>在</w:t>
      </w:r>
      <w:r w:rsidR="00F7095A" w:rsidRPr="00D25404">
        <w:rPr>
          <w:rFonts w:asciiTheme="minorEastAsia" w:eastAsiaTheme="minorEastAsia" w:hAnsiTheme="minorEastAsia" w:hint="eastAsia"/>
        </w:rPr>
        <w:t>各</w:t>
      </w:r>
      <w:r w:rsidR="00F7095A">
        <w:rPr>
          <w:rFonts w:hint="eastAsia"/>
        </w:rPr>
        <w:t>国际</w:t>
      </w:r>
      <w:r w:rsidR="00F7095A" w:rsidRPr="00D25404">
        <w:rPr>
          <w:rFonts w:asciiTheme="minorEastAsia" w:eastAsiaTheme="minorEastAsia" w:hAnsiTheme="minorEastAsia" w:hint="eastAsia"/>
        </w:rPr>
        <w:t>高校</w:t>
      </w:r>
      <w:r w:rsidR="00F7095A">
        <w:rPr>
          <w:rFonts w:hint="eastAsia"/>
        </w:rPr>
        <w:t>任教</w:t>
      </w:r>
      <w:r w:rsidR="00F7095A">
        <w:rPr>
          <w:rFonts w:eastAsiaTheme="minorEastAsia" w:hint="eastAsia"/>
        </w:rPr>
        <w:t>的</w:t>
      </w:r>
      <w:r w:rsidR="00B64A96">
        <w:rPr>
          <w:rFonts w:hint="eastAsia"/>
        </w:rPr>
        <w:t>教师联络</w:t>
      </w:r>
      <w:r>
        <w:rPr>
          <w:rFonts w:hint="eastAsia"/>
        </w:rPr>
        <w:t>员</w:t>
      </w:r>
      <w:r w:rsidR="00B64A96" w:rsidRPr="00D25404">
        <w:rPr>
          <w:rFonts w:asciiTheme="minorEastAsia" w:eastAsiaTheme="minorEastAsia" w:hAnsiTheme="minorEastAsia" w:hint="eastAsia"/>
        </w:rPr>
        <w:t>组成</w:t>
      </w:r>
      <w:r>
        <w:rPr>
          <w:rFonts w:hint="eastAsia"/>
        </w:rPr>
        <w:t>。联合联络</w:t>
      </w:r>
      <w:r w:rsidR="00D25404">
        <w:rPr>
          <w:rFonts w:hint="eastAsia"/>
        </w:rPr>
        <w:t>小组</w:t>
      </w:r>
      <w:r w:rsidR="00B64A96">
        <w:rPr>
          <w:rFonts w:hint="eastAsia"/>
        </w:rPr>
        <w:t>负责</w:t>
      </w:r>
      <w:r w:rsidR="00B64A96" w:rsidRPr="00D25404">
        <w:rPr>
          <w:rFonts w:asciiTheme="minorEastAsia" w:eastAsiaTheme="minorEastAsia" w:hAnsiTheme="minorEastAsia" w:hint="eastAsia"/>
        </w:rPr>
        <w:t>筛选</w:t>
      </w:r>
      <w:r>
        <w:rPr>
          <w:rFonts w:hint="eastAsia"/>
        </w:rPr>
        <w:t>VISP学生。</w:t>
      </w:r>
      <w:r w:rsidR="00B64A96">
        <w:rPr>
          <w:rFonts w:hint="eastAsia"/>
        </w:rPr>
        <w:t>VISP学生</w:t>
      </w:r>
      <w:r w:rsidR="00B64A96" w:rsidRPr="00D25404">
        <w:rPr>
          <w:rFonts w:asciiTheme="minorEastAsia" w:eastAsiaTheme="minorEastAsia" w:hAnsiTheme="minorEastAsia" w:hint="eastAsia"/>
        </w:rPr>
        <w:t>的录取由</w:t>
      </w:r>
      <w:r w:rsidR="00556EC7">
        <w:rPr>
          <w:rFonts w:ascii="SimSun" w:eastAsia="SimSun" w:hAnsi="SimSun" w:cs="SimSun" w:hint="eastAsia"/>
        </w:rPr>
        <w:t>威斯康星-麦迪逊大学</w:t>
      </w:r>
      <w:r w:rsidR="00B64A96" w:rsidRPr="00D25404">
        <w:rPr>
          <w:rFonts w:asciiTheme="minorEastAsia" w:eastAsiaTheme="minorEastAsia" w:hAnsiTheme="minorEastAsia" w:hint="eastAsia"/>
        </w:rPr>
        <w:t>的继续进修</w:t>
      </w:r>
      <w:r w:rsidR="00F7095A">
        <w:rPr>
          <w:rFonts w:asciiTheme="minorEastAsia" w:eastAsiaTheme="minorEastAsia" w:hAnsiTheme="minorEastAsia" w:hint="eastAsia"/>
        </w:rPr>
        <w:t>院</w:t>
      </w:r>
      <w:r w:rsidR="00B64A96" w:rsidRPr="00D25404">
        <w:rPr>
          <w:rFonts w:asciiTheme="minorEastAsia" w:eastAsiaTheme="minorEastAsia" w:hAnsiTheme="minorEastAsia" w:hint="eastAsia"/>
        </w:rPr>
        <w:t>及统计系</w:t>
      </w:r>
      <w:r w:rsidR="00B64A96">
        <w:rPr>
          <w:rFonts w:hint="eastAsia"/>
        </w:rPr>
        <w:t>最后</w:t>
      </w:r>
      <w:r>
        <w:rPr>
          <w:rFonts w:hint="eastAsia"/>
        </w:rPr>
        <w:t>决定。</w:t>
      </w:r>
    </w:p>
    <w:p w:rsidR="009E3BC1" w:rsidRPr="00D25404" w:rsidRDefault="00556EC7" w:rsidP="009E3BC1">
      <w:pPr>
        <w:pStyle w:val="1"/>
        <w:numPr>
          <w:ilvl w:val="0"/>
          <w:numId w:val="10"/>
        </w:numPr>
        <w:spacing w:after="86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imSun" w:eastAsia="SimSun" w:hAnsi="SimSun" w:cs="SimSun" w:hint="eastAsia"/>
        </w:rPr>
        <w:t>威斯康星-麦迪逊大学</w:t>
      </w:r>
      <w:r w:rsidR="009E3BC1" w:rsidRPr="00D25404">
        <w:rPr>
          <w:rFonts w:asciiTheme="minorEastAsia" w:eastAsiaTheme="minorEastAsia" w:hAnsiTheme="minorEastAsia" w:hint="eastAsia"/>
        </w:rPr>
        <w:t>的继续进修</w:t>
      </w:r>
      <w:r w:rsidR="00F7095A">
        <w:rPr>
          <w:rFonts w:asciiTheme="minorEastAsia" w:eastAsiaTheme="minorEastAsia" w:hAnsiTheme="minorEastAsia" w:hint="eastAsia"/>
        </w:rPr>
        <w:t>院</w:t>
      </w:r>
      <w:r w:rsidR="009E3BC1">
        <w:rPr>
          <w:rFonts w:hint="eastAsia"/>
        </w:rPr>
        <w:t>和统计</w:t>
      </w:r>
      <w:r w:rsidR="009E3BC1" w:rsidRPr="00D25404">
        <w:rPr>
          <w:rFonts w:asciiTheme="minorEastAsia" w:eastAsiaTheme="minorEastAsia" w:hAnsiTheme="minorEastAsia" w:hint="eastAsia"/>
        </w:rPr>
        <w:t>系</w:t>
      </w:r>
      <w:r w:rsidR="009E3BC1">
        <w:rPr>
          <w:rFonts w:hint="eastAsia"/>
        </w:rPr>
        <w:t>将负责</w:t>
      </w:r>
      <w:r w:rsidR="00204D43">
        <w:rPr>
          <w:rFonts w:eastAsiaTheme="minorEastAsia" w:hint="eastAsia"/>
        </w:rPr>
        <w:t>帮助</w:t>
      </w:r>
      <w:r w:rsidR="009E3BC1">
        <w:rPr>
          <w:rFonts w:hint="eastAsia"/>
        </w:rPr>
        <w:t>学生</w:t>
      </w:r>
      <w:r w:rsidR="00D25404" w:rsidRPr="00D25404">
        <w:rPr>
          <w:rFonts w:asciiTheme="minorEastAsia" w:eastAsiaTheme="minorEastAsia" w:hAnsiTheme="minorEastAsia" w:hint="eastAsia"/>
        </w:rPr>
        <w:t>的</w:t>
      </w:r>
      <w:r w:rsidR="009E3BC1">
        <w:rPr>
          <w:rFonts w:hint="eastAsia"/>
        </w:rPr>
        <w:t>签证申请</w:t>
      </w:r>
      <w:r w:rsidR="00204D43">
        <w:rPr>
          <w:rFonts w:eastAsiaTheme="minorEastAsia" w:hint="eastAsia"/>
        </w:rPr>
        <w:t>，提供情况介绍</w:t>
      </w:r>
      <w:r w:rsidR="009E3BC1" w:rsidRPr="00D25404">
        <w:rPr>
          <w:rFonts w:asciiTheme="minorEastAsia" w:eastAsiaTheme="minorEastAsia" w:hAnsiTheme="minorEastAsia" w:hint="eastAsia"/>
        </w:rPr>
        <w:t>，并在学生</w:t>
      </w:r>
      <w:r w:rsidR="009E3BC1">
        <w:rPr>
          <w:rFonts w:hint="eastAsia"/>
        </w:rPr>
        <w:t>抵达</w:t>
      </w:r>
      <w:r>
        <w:rPr>
          <w:rFonts w:ascii="SimSun" w:eastAsia="SimSun" w:hAnsi="SimSun" w:cs="SimSun" w:hint="eastAsia"/>
        </w:rPr>
        <w:t>威斯康星-麦迪逊大学</w:t>
      </w:r>
      <w:r w:rsidR="00204D43">
        <w:rPr>
          <w:rFonts w:ascii="SimSun" w:eastAsia="SimSun" w:hAnsi="SimSun" w:cs="SimSun" w:hint="eastAsia"/>
        </w:rPr>
        <w:t>时</w:t>
      </w:r>
      <w:r w:rsidR="009E3BC1">
        <w:rPr>
          <w:rFonts w:hint="eastAsia"/>
        </w:rPr>
        <w:t>安排适当的联系人。联合联络小组的主席</w:t>
      </w:r>
      <w:r w:rsidR="009E3BC1" w:rsidRPr="00D25404">
        <w:rPr>
          <w:rFonts w:asciiTheme="minorEastAsia" w:eastAsiaTheme="minorEastAsia" w:hAnsiTheme="minorEastAsia" w:hint="eastAsia"/>
        </w:rPr>
        <w:t>协调为</w:t>
      </w:r>
      <w:r w:rsidR="009E3BC1">
        <w:rPr>
          <w:rFonts w:hint="eastAsia"/>
        </w:rPr>
        <w:t>VISP学生</w:t>
      </w:r>
      <w:r w:rsidR="009E3BC1" w:rsidRPr="00D25404">
        <w:rPr>
          <w:rFonts w:asciiTheme="minorEastAsia" w:eastAsiaTheme="minorEastAsia" w:hAnsiTheme="minorEastAsia" w:hint="eastAsia"/>
        </w:rPr>
        <w:t>提供咨询</w:t>
      </w:r>
      <w:r w:rsidR="009E3BC1">
        <w:rPr>
          <w:rFonts w:hint="eastAsia"/>
        </w:rPr>
        <w:t>。</w:t>
      </w:r>
    </w:p>
    <w:p w:rsidR="00CC503C" w:rsidRDefault="00CC503C" w:rsidP="00CC503C">
      <w:pPr>
        <w:pStyle w:val="1"/>
        <w:spacing w:after="86" w:line="240" w:lineRule="auto"/>
        <w:rPr>
          <w:rFonts w:ascii="Times New Roman" w:eastAsia="Liberation Serif" w:hAnsi="Times New Roman" w:cs="Times New Roman"/>
          <w:sz w:val="24"/>
        </w:rPr>
      </w:pPr>
    </w:p>
    <w:p w:rsidR="0096133B" w:rsidRPr="0096133B" w:rsidRDefault="0096133B" w:rsidP="00CC503C">
      <w:pPr>
        <w:pStyle w:val="1"/>
        <w:spacing w:after="86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b/>
          <w:sz w:val="24"/>
        </w:rPr>
        <w:t>VISP+MS</w:t>
      </w:r>
      <w:r>
        <w:rPr>
          <w:rFonts w:ascii="Times New Roman" w:eastAsiaTheme="minorEastAsia" w:hAnsi="Times New Roman" w:cs="Times New Roman" w:hint="eastAsia"/>
          <w:b/>
          <w:sz w:val="24"/>
        </w:rPr>
        <w:t>申请程序</w:t>
      </w:r>
    </w:p>
    <w:p w:rsidR="0096133B" w:rsidRPr="00F7095A" w:rsidRDefault="000C74F1" w:rsidP="00D25404">
      <w:pPr>
        <w:pStyle w:val="1"/>
        <w:numPr>
          <w:ilvl w:val="0"/>
          <w:numId w:val="15"/>
        </w:numPr>
        <w:spacing w:after="86" w:line="240" w:lineRule="auto"/>
        <w:rPr>
          <w:rFonts w:ascii="Times New Roman" w:eastAsia="Liberation Serif" w:hAnsi="Times New Roman" w:cs="Times New Roman"/>
          <w:sz w:val="24"/>
        </w:rPr>
      </w:pPr>
      <w:r>
        <w:rPr>
          <w:rFonts w:asciiTheme="minorEastAsia" w:eastAsiaTheme="minorEastAsia" w:hAnsiTheme="minorEastAsia" w:hint="eastAsia"/>
        </w:rPr>
        <w:t>对</w:t>
      </w:r>
      <w:r w:rsidR="00556EC7">
        <w:rPr>
          <w:rFonts w:ascii="SimSun" w:eastAsia="SimSun" w:hAnsi="SimSun" w:cs="SimSun" w:hint="eastAsia"/>
        </w:rPr>
        <w:t>威斯康星-麦迪逊大学</w:t>
      </w:r>
      <w:r>
        <w:rPr>
          <w:rFonts w:hint="eastAsia"/>
        </w:rPr>
        <w:t>的</w:t>
      </w:r>
      <w:r>
        <w:rPr>
          <w:rFonts w:asciiTheme="minorEastAsia" w:eastAsiaTheme="minorEastAsia" w:hAnsiTheme="minorEastAsia" w:hint="eastAsia"/>
        </w:rPr>
        <w:t>统计</w:t>
      </w:r>
      <w:r w:rsidR="00D25404">
        <w:rPr>
          <w:rFonts w:asciiTheme="minorEastAsia" w:eastAsiaTheme="minorEastAsia" w:hAnsiTheme="minorEastAsia" w:hint="eastAsia"/>
        </w:rPr>
        <w:t>学</w:t>
      </w:r>
      <w:r w:rsidR="0096133B">
        <w:rPr>
          <w:rFonts w:hint="eastAsia"/>
        </w:rPr>
        <w:t>VISP+</w:t>
      </w:r>
      <w:r w:rsidR="0096133B">
        <w:rPr>
          <w:rStyle w:val="hps"/>
          <w:rFonts w:hint="eastAsia"/>
        </w:rPr>
        <w:t>MS</w:t>
      </w:r>
      <w:r>
        <w:rPr>
          <w:rStyle w:val="hps"/>
          <w:rFonts w:asciiTheme="minorEastAsia" w:eastAsiaTheme="minorEastAsia" w:hAnsiTheme="minorEastAsia" w:hint="eastAsia"/>
        </w:rPr>
        <w:t>项目</w:t>
      </w:r>
      <w:r>
        <w:rPr>
          <w:rFonts w:asciiTheme="minorEastAsia" w:eastAsiaTheme="minorEastAsia" w:hAnsiTheme="minorEastAsia" w:hint="eastAsia"/>
        </w:rPr>
        <w:t>感</w:t>
      </w:r>
      <w:r w:rsidR="0096133B">
        <w:rPr>
          <w:rFonts w:hint="eastAsia"/>
        </w:rPr>
        <w:t>兴趣的学生</w:t>
      </w:r>
      <w:r>
        <w:rPr>
          <w:rFonts w:asciiTheme="minorEastAsia" w:eastAsiaTheme="minorEastAsia" w:hAnsiTheme="minorEastAsia" w:hint="eastAsia"/>
        </w:rPr>
        <w:t>首先要求在</w:t>
      </w:r>
      <w:r>
        <w:rPr>
          <w:rFonts w:hint="eastAsia"/>
        </w:rPr>
        <w:t>本科第三年</w:t>
      </w:r>
      <w:r>
        <w:rPr>
          <w:rFonts w:asciiTheme="minorEastAsia" w:eastAsiaTheme="minorEastAsia" w:hAnsiTheme="minorEastAsia" w:hint="eastAsia"/>
        </w:rPr>
        <w:t>的</w:t>
      </w:r>
      <w:r>
        <w:rPr>
          <w:rFonts w:hint="eastAsia"/>
        </w:rPr>
        <w:t>1月10日</w:t>
      </w:r>
      <w:r>
        <w:rPr>
          <w:rFonts w:asciiTheme="minorEastAsia" w:eastAsiaTheme="minorEastAsia" w:hAnsiTheme="minorEastAsia" w:hint="eastAsia"/>
        </w:rPr>
        <w:t>前，</w:t>
      </w:r>
      <w:r w:rsidR="0096133B">
        <w:rPr>
          <w:rFonts w:hint="eastAsia"/>
        </w:rPr>
        <w:t>提交</w:t>
      </w:r>
      <w:r>
        <w:rPr>
          <w:rFonts w:asciiTheme="minorEastAsia" w:eastAsiaTheme="minorEastAsia" w:hAnsiTheme="minorEastAsia" w:hint="eastAsia"/>
        </w:rPr>
        <w:t>申请给</w:t>
      </w:r>
      <w:r w:rsidR="00204D43">
        <w:rPr>
          <w:rFonts w:asciiTheme="minorEastAsia" w:eastAsiaTheme="minorEastAsia" w:hAnsiTheme="minorEastAsia" w:hint="eastAsia"/>
        </w:rPr>
        <w:t>其所在</w:t>
      </w:r>
      <w:r w:rsidR="0096133B">
        <w:rPr>
          <w:rFonts w:hint="eastAsia"/>
        </w:rPr>
        <w:t>大学</w:t>
      </w:r>
      <w:r>
        <w:rPr>
          <w:rFonts w:asciiTheme="minorEastAsia" w:eastAsiaTheme="minorEastAsia" w:hAnsiTheme="minorEastAsia" w:hint="eastAsia"/>
        </w:rPr>
        <w:t>的</w:t>
      </w:r>
      <w:r>
        <w:rPr>
          <w:rFonts w:hint="eastAsia"/>
        </w:rPr>
        <w:t>联络</w:t>
      </w:r>
      <w:r w:rsidR="0096133B">
        <w:rPr>
          <w:rFonts w:hint="eastAsia"/>
        </w:rPr>
        <w:t>教师。</w:t>
      </w:r>
      <w:r w:rsidR="00F7095A">
        <w:rPr>
          <w:rFonts w:eastAsiaTheme="minorEastAsia" w:hint="eastAsia"/>
        </w:rPr>
        <w:t>此申请必须包含以下内容：</w:t>
      </w:r>
    </w:p>
    <w:p w:rsidR="00F7095A" w:rsidRPr="00F7095A" w:rsidRDefault="00F7095A" w:rsidP="00F7095A">
      <w:pPr>
        <w:pStyle w:val="1"/>
        <w:spacing w:after="86" w:line="240" w:lineRule="auto"/>
        <w:ind w:left="720"/>
        <w:rPr>
          <w:rFonts w:ascii="Times New Roman" w:eastAsiaTheme="minorEastAsia" w:hAnsi="Times New Roman" w:cs="Times New Roman"/>
        </w:rPr>
      </w:pPr>
      <w:r w:rsidRPr="00F7095A">
        <w:rPr>
          <w:rFonts w:ascii="Times New Roman" w:eastAsiaTheme="minorEastAsia" w:hAnsi="Times New Roman" w:cs="Times New Roman" w:hint="eastAsia"/>
        </w:rPr>
        <w:t>a</w:t>
      </w:r>
      <w:r w:rsidRPr="00F7095A">
        <w:rPr>
          <w:rFonts w:ascii="Times New Roman" w:eastAsiaTheme="minorEastAsia" w:hAnsi="Times New Roman" w:cs="Times New Roman"/>
        </w:rPr>
        <w:t xml:space="preserve">. </w:t>
      </w:r>
      <w:r w:rsidR="00A91EBB">
        <w:rPr>
          <w:rFonts w:ascii="Times New Roman" w:eastAsiaTheme="minorEastAsia" w:hAnsi="Times New Roman" w:cs="Times New Roman" w:hint="eastAsia"/>
        </w:rPr>
        <w:t xml:space="preserve"> </w:t>
      </w:r>
      <w:r w:rsidRPr="00F7095A">
        <w:rPr>
          <w:rFonts w:ascii="Times New Roman" w:eastAsiaTheme="minorEastAsia" w:hAnsi="Times New Roman" w:cs="Times New Roman" w:hint="eastAsia"/>
        </w:rPr>
        <w:t>个人</w:t>
      </w:r>
      <w:r>
        <w:rPr>
          <w:rFonts w:ascii="Times New Roman" w:eastAsiaTheme="minorEastAsia" w:hAnsi="Times New Roman" w:cs="Times New Roman" w:hint="eastAsia"/>
        </w:rPr>
        <w:t>陈述，说明申请理由及</w:t>
      </w:r>
      <w:r w:rsidR="00A91EBB">
        <w:rPr>
          <w:rFonts w:ascii="Times New Roman" w:eastAsiaTheme="minorEastAsia" w:hAnsi="Times New Roman" w:cs="Times New Roman" w:hint="eastAsia"/>
        </w:rPr>
        <w:t>更长远的</w:t>
      </w:r>
      <w:r w:rsidR="00204D43">
        <w:rPr>
          <w:rFonts w:ascii="Times New Roman" w:eastAsiaTheme="minorEastAsia" w:hAnsi="Times New Roman" w:cs="Times New Roman" w:hint="eastAsia"/>
        </w:rPr>
        <w:t>受教育和工作</w:t>
      </w:r>
      <w:r w:rsidR="00A91EBB">
        <w:rPr>
          <w:rFonts w:ascii="Times New Roman" w:eastAsiaTheme="minorEastAsia" w:hAnsi="Times New Roman" w:cs="Times New Roman" w:hint="eastAsia"/>
        </w:rPr>
        <w:t>目标。</w:t>
      </w:r>
    </w:p>
    <w:p w:rsidR="00F7095A" w:rsidRPr="00F7095A" w:rsidRDefault="00F7095A" w:rsidP="00F7095A">
      <w:pPr>
        <w:pStyle w:val="1"/>
        <w:spacing w:after="86" w:line="240" w:lineRule="auto"/>
        <w:ind w:left="720"/>
        <w:rPr>
          <w:rFonts w:ascii="Times New Roman" w:eastAsiaTheme="minorEastAsia" w:hAnsi="Times New Roman" w:cs="Times New Roman"/>
        </w:rPr>
      </w:pPr>
      <w:r w:rsidRPr="00F7095A">
        <w:rPr>
          <w:rFonts w:ascii="Times New Roman" w:eastAsiaTheme="minorEastAsia" w:hAnsi="Times New Roman" w:cs="Times New Roman"/>
        </w:rPr>
        <w:t>b.</w:t>
      </w:r>
      <w:r w:rsidR="00A91EBB">
        <w:rPr>
          <w:rFonts w:ascii="Times New Roman" w:eastAsiaTheme="minorEastAsia" w:hAnsi="Times New Roman" w:cs="Times New Roman" w:hint="eastAsia"/>
        </w:rPr>
        <w:t xml:space="preserve">  </w:t>
      </w:r>
      <w:r w:rsidR="00204D43">
        <w:rPr>
          <w:rFonts w:ascii="Times New Roman" w:eastAsiaTheme="minorEastAsia" w:hAnsi="Times New Roman" w:cs="Times New Roman" w:hint="eastAsia"/>
        </w:rPr>
        <w:t>学生的大学</w:t>
      </w:r>
      <w:r w:rsidR="00A91EBB">
        <w:rPr>
          <w:rFonts w:ascii="Times New Roman" w:eastAsiaTheme="minorEastAsia" w:hAnsi="Times New Roman" w:cs="Times New Roman" w:hint="eastAsia"/>
        </w:rPr>
        <w:t>成绩单加上其英文翻译的电子扫描件。</w:t>
      </w:r>
    </w:p>
    <w:p w:rsidR="00F7095A" w:rsidRPr="00F7095A" w:rsidRDefault="00F7095A" w:rsidP="00F7095A">
      <w:pPr>
        <w:pStyle w:val="1"/>
        <w:spacing w:after="86" w:line="240" w:lineRule="auto"/>
        <w:ind w:left="720"/>
        <w:rPr>
          <w:rFonts w:ascii="Times New Roman" w:eastAsia="Liberation Serif" w:hAnsi="Times New Roman" w:cs="Times New Roman"/>
        </w:rPr>
      </w:pPr>
      <w:r w:rsidRPr="00F7095A">
        <w:rPr>
          <w:rFonts w:ascii="Times New Roman" w:eastAsiaTheme="minorEastAsia" w:hAnsi="Times New Roman" w:cs="Times New Roman"/>
        </w:rPr>
        <w:t>c.</w:t>
      </w:r>
      <w:r w:rsidR="00A91EBB">
        <w:rPr>
          <w:rFonts w:ascii="Times New Roman" w:eastAsiaTheme="minorEastAsia" w:hAnsi="Times New Roman" w:cs="Times New Roman" w:hint="eastAsia"/>
        </w:rPr>
        <w:t xml:space="preserve">  TOEFL</w:t>
      </w:r>
      <w:r w:rsidR="00A91EBB">
        <w:rPr>
          <w:rFonts w:ascii="Times New Roman" w:eastAsiaTheme="minorEastAsia" w:hAnsi="Times New Roman" w:cs="Times New Roman" w:hint="eastAsia"/>
        </w:rPr>
        <w:t>成绩的电子扫描件或参加</w:t>
      </w:r>
      <w:r w:rsidR="00A91EBB">
        <w:rPr>
          <w:rFonts w:ascii="Times New Roman" w:eastAsiaTheme="minorEastAsia" w:hAnsi="Times New Roman" w:cs="Times New Roman" w:hint="eastAsia"/>
        </w:rPr>
        <w:t>TOEFL</w:t>
      </w:r>
      <w:r w:rsidR="00A91EBB">
        <w:rPr>
          <w:rFonts w:ascii="Times New Roman" w:eastAsiaTheme="minorEastAsia" w:hAnsi="Times New Roman" w:cs="Times New Roman" w:hint="eastAsia"/>
        </w:rPr>
        <w:t>考试的计划并不晚于</w:t>
      </w:r>
      <w:r w:rsidR="00A91EBB">
        <w:rPr>
          <w:rFonts w:ascii="Times New Roman" w:eastAsiaTheme="minorEastAsia" w:hAnsi="Times New Roman" w:cs="Times New Roman" w:hint="eastAsia"/>
        </w:rPr>
        <w:t>3</w:t>
      </w:r>
      <w:r w:rsidR="00A91EBB">
        <w:rPr>
          <w:rFonts w:ascii="Times New Roman" w:eastAsiaTheme="minorEastAsia" w:hAnsi="Times New Roman" w:cs="Times New Roman" w:hint="eastAsia"/>
        </w:rPr>
        <w:t>月</w:t>
      </w:r>
      <w:r w:rsidR="00A91EBB">
        <w:rPr>
          <w:rFonts w:ascii="Times New Roman" w:eastAsiaTheme="minorEastAsia" w:hAnsi="Times New Roman" w:cs="Times New Roman" w:hint="eastAsia"/>
        </w:rPr>
        <w:t>1</w:t>
      </w:r>
      <w:r w:rsidR="00A91EBB">
        <w:rPr>
          <w:rFonts w:ascii="Times New Roman" w:eastAsiaTheme="minorEastAsia" w:hAnsi="Times New Roman" w:cs="Times New Roman" w:hint="eastAsia"/>
        </w:rPr>
        <w:t>日提交</w:t>
      </w:r>
      <w:r w:rsidR="00A91EBB">
        <w:rPr>
          <w:rFonts w:ascii="Times New Roman" w:eastAsiaTheme="minorEastAsia" w:hAnsi="Times New Roman" w:cs="Times New Roman" w:hint="eastAsia"/>
        </w:rPr>
        <w:t>TOEFL</w:t>
      </w:r>
      <w:r w:rsidR="00A91EBB">
        <w:rPr>
          <w:rFonts w:ascii="Times New Roman" w:eastAsiaTheme="minorEastAsia" w:hAnsi="Times New Roman" w:cs="Times New Roman" w:hint="eastAsia"/>
        </w:rPr>
        <w:t>成绩的电</w:t>
      </w:r>
      <w:r w:rsidR="00A91EBB">
        <w:rPr>
          <w:rFonts w:ascii="Times New Roman" w:eastAsiaTheme="minorEastAsia" w:hAnsi="Times New Roman" w:cs="Times New Roman" w:hint="eastAsia"/>
        </w:rPr>
        <w:t xml:space="preserve">                 </w:t>
      </w:r>
      <w:r w:rsidR="00A91EBB">
        <w:rPr>
          <w:rFonts w:ascii="Times New Roman" w:eastAsiaTheme="minorEastAsia" w:hAnsi="Times New Roman" w:cs="Times New Roman" w:hint="eastAsia"/>
        </w:rPr>
        <w:t>子扫描件。</w:t>
      </w:r>
      <w:r w:rsidR="002556B7">
        <w:rPr>
          <w:rFonts w:eastAsia="Liberation Serif" w:cs="Times New Roman"/>
        </w:rPr>
        <w:t>(</w:t>
      </w:r>
      <w:r w:rsidR="002556B7">
        <w:rPr>
          <w:rFonts w:eastAsiaTheme="minorEastAsia" w:cs="Times New Roman" w:hint="eastAsia"/>
        </w:rPr>
        <w:t>有关</w:t>
      </w:r>
      <w:r w:rsidR="002556B7">
        <w:rPr>
          <w:rFonts w:eastAsiaTheme="minorEastAsia" w:cs="Times New Roman" w:hint="eastAsia"/>
        </w:rPr>
        <w:t>TOEFL</w:t>
      </w:r>
      <w:r w:rsidR="002556B7">
        <w:rPr>
          <w:rFonts w:eastAsiaTheme="minorEastAsia" w:cs="Times New Roman" w:hint="eastAsia"/>
        </w:rPr>
        <w:t>的信息，见</w:t>
      </w:r>
      <w:hyperlink r:id="rId8" w:history="1">
        <w:r w:rsidR="002556B7">
          <w:rPr>
            <w:rStyle w:val="Hyperlink"/>
          </w:rPr>
          <w:t>http://www.ets.org/toefl</w:t>
        </w:r>
      </w:hyperlink>
      <w:r w:rsidR="002556B7">
        <w:t xml:space="preserve"> </w:t>
      </w:r>
      <w:r w:rsidR="002556B7">
        <w:rPr>
          <w:rFonts w:eastAsiaTheme="minorEastAsia" w:hint="eastAsia"/>
        </w:rPr>
        <w:t>或</w:t>
      </w:r>
      <w:r w:rsidR="002556B7">
        <w:t xml:space="preserve"> </w:t>
      </w:r>
      <w:hyperlink r:id="rId9" w:history="1">
        <w:r w:rsidR="002556B7">
          <w:rPr>
            <w:rStyle w:val="Hyperlink"/>
          </w:rPr>
          <w:t>http://toefl.etest.net.cn/</w:t>
        </w:r>
      </w:hyperlink>
      <w:r w:rsidR="002556B7">
        <w:t>.)</w:t>
      </w:r>
    </w:p>
    <w:p w:rsidR="00134236" w:rsidRPr="00134236" w:rsidRDefault="00351D45" w:rsidP="00702E9B">
      <w:pPr>
        <w:pStyle w:val="1"/>
        <w:numPr>
          <w:ilvl w:val="0"/>
          <w:numId w:val="15"/>
        </w:numPr>
        <w:spacing w:after="86" w:line="240" w:lineRule="auto"/>
        <w:rPr>
          <w:rFonts w:ascii="Times New Roman" w:eastAsia="Liberation Serif" w:hAnsi="Times New Roman" w:cs="Times New Roman"/>
          <w:sz w:val="24"/>
        </w:rPr>
      </w:pPr>
      <w:r>
        <w:rPr>
          <w:rFonts w:hint="eastAsia"/>
        </w:rPr>
        <w:t>联合联络小组</w:t>
      </w:r>
      <w:r w:rsidR="00134236">
        <w:rPr>
          <w:rFonts w:asciiTheme="minorEastAsia" w:eastAsiaTheme="minorEastAsia" w:hAnsiTheme="minorEastAsia" w:hint="eastAsia"/>
        </w:rPr>
        <w:t>在3月中旬</w:t>
      </w:r>
      <w:r>
        <w:rPr>
          <w:rFonts w:hint="eastAsia"/>
        </w:rPr>
        <w:t>通知</w:t>
      </w:r>
      <w:r w:rsidR="00E74245">
        <w:rPr>
          <w:rFonts w:eastAsiaTheme="minorEastAsia" w:hint="eastAsia"/>
        </w:rPr>
        <w:t>被选为</w:t>
      </w:r>
      <w:r w:rsidRPr="002556B7">
        <w:rPr>
          <w:rFonts w:eastAsiaTheme="minorEastAsia" w:hint="eastAsia"/>
        </w:rPr>
        <w:t>VISP</w:t>
      </w:r>
      <w:r w:rsidRPr="002556B7">
        <w:rPr>
          <w:rFonts w:eastAsiaTheme="minorEastAsia" w:hint="eastAsia"/>
        </w:rPr>
        <w:t>项目</w:t>
      </w:r>
      <w:r w:rsidR="00E74245">
        <w:rPr>
          <w:rFonts w:eastAsiaTheme="minorEastAsia" w:hint="eastAsia"/>
        </w:rPr>
        <w:t>（预录取）的</w:t>
      </w:r>
      <w:r>
        <w:rPr>
          <w:rFonts w:hint="eastAsia"/>
        </w:rPr>
        <w:t>学生。</w:t>
      </w:r>
      <w:r w:rsidR="00E74245">
        <w:rPr>
          <w:rFonts w:eastAsiaTheme="minorEastAsia" w:hint="eastAsia"/>
        </w:rPr>
        <w:t>预</w:t>
      </w:r>
      <w:r w:rsidRPr="002556B7">
        <w:rPr>
          <w:rFonts w:asciiTheme="minorEastAsia" w:eastAsiaTheme="minorEastAsia" w:hAnsiTheme="minorEastAsia" w:hint="eastAsia"/>
        </w:rPr>
        <w:t>录取</w:t>
      </w:r>
      <w:r>
        <w:rPr>
          <w:rFonts w:hint="eastAsia"/>
        </w:rPr>
        <w:t>的学生必须</w:t>
      </w:r>
      <w:r w:rsidRPr="002556B7">
        <w:rPr>
          <w:rFonts w:asciiTheme="minorEastAsia" w:eastAsiaTheme="minorEastAsia" w:hAnsiTheme="minorEastAsia" w:hint="eastAsia"/>
        </w:rPr>
        <w:t>在</w:t>
      </w:r>
      <w:r w:rsidRPr="002556B7">
        <w:rPr>
          <w:rFonts w:eastAsiaTheme="minorEastAsia" w:hint="eastAsia"/>
        </w:rPr>
        <w:t>VISP</w:t>
      </w:r>
      <w:r w:rsidRPr="002556B7">
        <w:rPr>
          <w:rFonts w:eastAsiaTheme="minorEastAsia" w:hint="eastAsia"/>
        </w:rPr>
        <w:t>首页提交</w:t>
      </w:r>
      <w:r>
        <w:rPr>
          <w:rFonts w:hint="eastAsia"/>
        </w:rPr>
        <w:t>入学申请</w:t>
      </w:r>
      <w:r w:rsidRPr="002556B7">
        <w:rPr>
          <w:rFonts w:asciiTheme="minorEastAsia" w:eastAsiaTheme="minorEastAsia" w:hAnsiTheme="minorEastAsia" w:hint="eastAsia"/>
        </w:rPr>
        <w:t>：</w:t>
      </w:r>
      <w:hyperlink r:id="rId10" w:history="1">
        <w:r w:rsidRPr="002556B7">
          <w:rPr>
            <w:rStyle w:val="Hyperlink"/>
            <w:rFonts w:ascii="Times New Roman" w:hAnsi="Times New Roman"/>
          </w:rPr>
          <w:t>http://continuingstudies.wisc.edu/visp/applyvisp.htm</w:t>
        </w:r>
      </w:hyperlink>
      <w:r>
        <w:rPr>
          <w:rFonts w:hint="eastAsia"/>
        </w:rPr>
        <w:t>。</w:t>
      </w:r>
      <w:r w:rsidR="002556B7" w:rsidRPr="005D183D">
        <w:rPr>
          <w:rFonts w:eastAsiaTheme="minorEastAsia" w:hint="eastAsia"/>
          <w:b/>
        </w:rPr>
        <w:t>学生必须在个人陈述里说明他们是统计系的</w:t>
      </w:r>
      <w:r w:rsidR="002556B7" w:rsidRPr="005D183D">
        <w:rPr>
          <w:rFonts w:eastAsiaTheme="minorEastAsia" w:hint="eastAsia"/>
          <w:b/>
        </w:rPr>
        <w:t>VISP</w:t>
      </w:r>
      <w:r w:rsidR="002556B7" w:rsidRPr="005D183D">
        <w:rPr>
          <w:rFonts w:eastAsiaTheme="minorEastAsia" w:hint="eastAsia"/>
          <w:b/>
        </w:rPr>
        <w:t>学生。</w:t>
      </w:r>
    </w:p>
    <w:p w:rsidR="00134236" w:rsidRPr="005D183D" w:rsidRDefault="00134236" w:rsidP="00134236">
      <w:pPr>
        <w:pStyle w:val="1"/>
        <w:numPr>
          <w:ilvl w:val="0"/>
          <w:numId w:val="15"/>
        </w:numPr>
        <w:spacing w:after="86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5D183D">
        <w:rPr>
          <w:rFonts w:eastAsiaTheme="minorEastAsia" w:hint="eastAsia"/>
        </w:rPr>
        <w:t>学生</w:t>
      </w:r>
      <w:r>
        <w:rPr>
          <w:rFonts w:eastAsiaTheme="minorEastAsia" w:hint="eastAsia"/>
        </w:rPr>
        <w:t>们被</w:t>
      </w:r>
      <w:r w:rsidRPr="005D183D">
        <w:rPr>
          <w:rFonts w:eastAsiaTheme="minorEastAsia" w:hint="eastAsia"/>
        </w:rPr>
        <w:t>正式录取</w:t>
      </w:r>
      <w:r>
        <w:rPr>
          <w:rFonts w:eastAsiaTheme="minorEastAsia" w:hint="eastAsia"/>
        </w:rPr>
        <w:t>后，</w:t>
      </w:r>
      <w:r w:rsidRPr="005D183D">
        <w:rPr>
          <w:rFonts w:eastAsiaTheme="minorEastAsia" w:hint="eastAsia"/>
        </w:rPr>
        <w:t>VISP</w:t>
      </w:r>
      <w:r w:rsidRPr="005D183D">
        <w:rPr>
          <w:rFonts w:eastAsiaTheme="minorEastAsia" w:hint="eastAsia"/>
        </w:rPr>
        <w:t>的负责人将</w:t>
      </w:r>
      <w:r w:rsidRPr="005D183D">
        <w:rPr>
          <w:rFonts w:eastAsiaTheme="minorEastAsia" w:hint="eastAsia"/>
        </w:rPr>
        <w:t>email</w:t>
      </w:r>
      <w:r w:rsidRPr="005D183D">
        <w:rPr>
          <w:rFonts w:eastAsiaTheme="minorEastAsia" w:hint="eastAsia"/>
        </w:rPr>
        <w:t>学生们</w:t>
      </w:r>
      <w:r>
        <w:rPr>
          <w:rFonts w:eastAsiaTheme="minorEastAsia" w:hint="eastAsia"/>
        </w:rPr>
        <w:t>有关</w:t>
      </w:r>
      <w:r w:rsidRPr="005D183D">
        <w:rPr>
          <w:rFonts w:eastAsiaTheme="minorEastAsia" w:hint="eastAsia"/>
        </w:rPr>
        <w:t>课程注册和住房</w:t>
      </w:r>
      <w:r>
        <w:rPr>
          <w:rFonts w:eastAsiaTheme="minorEastAsia" w:hint="eastAsia"/>
        </w:rPr>
        <w:t>等进一步</w:t>
      </w:r>
      <w:r w:rsidRPr="005D183D">
        <w:rPr>
          <w:rFonts w:eastAsiaTheme="minorEastAsia" w:hint="eastAsia"/>
        </w:rPr>
        <w:t>信息。</w:t>
      </w:r>
    </w:p>
    <w:p w:rsidR="00702E9B" w:rsidRPr="002556B7" w:rsidRDefault="00702E9B" w:rsidP="00134236">
      <w:pPr>
        <w:pStyle w:val="1"/>
        <w:spacing w:after="86" w:line="240" w:lineRule="auto"/>
        <w:ind w:left="720"/>
        <w:rPr>
          <w:rFonts w:ascii="Times New Roman" w:eastAsia="Liberation Serif" w:hAnsi="Times New Roman" w:cs="Times New Roman"/>
          <w:sz w:val="24"/>
        </w:rPr>
      </w:pPr>
    </w:p>
    <w:p w:rsidR="00F63A3F" w:rsidRPr="00F63A3F" w:rsidRDefault="00F63A3F" w:rsidP="004747C9">
      <w:pPr>
        <w:pStyle w:val="1"/>
        <w:spacing w:after="86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b/>
          <w:sz w:val="24"/>
        </w:rPr>
        <w:t>学费</w:t>
      </w:r>
      <w:r w:rsidR="00A243DF">
        <w:rPr>
          <w:rFonts w:ascii="Times New Roman" w:eastAsiaTheme="minorEastAsia" w:hAnsi="Times New Roman" w:cs="Times New Roman" w:hint="eastAsia"/>
          <w:b/>
          <w:sz w:val="24"/>
        </w:rPr>
        <w:t>和</w:t>
      </w:r>
      <w:r>
        <w:rPr>
          <w:rFonts w:ascii="Times New Roman" w:eastAsiaTheme="minorEastAsia" w:hAnsi="Times New Roman" w:cs="Times New Roman" w:hint="eastAsia"/>
          <w:b/>
          <w:sz w:val="24"/>
        </w:rPr>
        <w:t>生活费</w:t>
      </w:r>
    </w:p>
    <w:p w:rsidR="00F63A3F" w:rsidRPr="00D25404" w:rsidRDefault="00F63A3F" w:rsidP="00F63A3F">
      <w:pPr>
        <w:pStyle w:val="1"/>
        <w:widowControl w:val="0"/>
        <w:numPr>
          <w:ilvl w:val="0"/>
          <w:numId w:val="16"/>
        </w:numPr>
        <w:suppressAutoHyphens/>
        <w:spacing w:after="86" w:line="240" w:lineRule="auto"/>
        <w:rPr>
          <w:rFonts w:ascii="Times New Roman" w:hAnsi="Times New Roman" w:cs="Times New Roman"/>
        </w:rPr>
      </w:pPr>
      <w:r>
        <w:rPr>
          <w:rFonts w:hint="eastAsia"/>
        </w:rPr>
        <w:t>2013-14学年，</w:t>
      </w:r>
      <w:r w:rsidR="00556EC7">
        <w:rPr>
          <w:rFonts w:ascii="SimSun" w:eastAsia="SimSun" w:hAnsi="SimSun" w:cs="SimSun" w:hint="eastAsia"/>
        </w:rPr>
        <w:t>威斯康星-麦迪逊大学</w:t>
      </w:r>
      <w:r>
        <w:rPr>
          <w:rFonts w:hint="eastAsia"/>
        </w:rPr>
        <w:t>VISP学生的学费是26654美元，</w:t>
      </w:r>
      <w:r w:rsidRPr="00D25404">
        <w:rPr>
          <w:rFonts w:eastAsiaTheme="minorEastAsia" w:hint="eastAsia"/>
        </w:rPr>
        <w:t>MS</w:t>
      </w:r>
      <w:r w:rsidRPr="00D25404">
        <w:rPr>
          <w:rFonts w:eastAsiaTheme="minorEastAsia" w:hint="eastAsia"/>
        </w:rPr>
        <w:t>项目</w:t>
      </w:r>
      <w:r w:rsidR="00C9626F">
        <w:rPr>
          <w:rFonts w:eastAsiaTheme="minorEastAsia" w:hint="eastAsia"/>
        </w:rPr>
        <w:t>（</w:t>
      </w:r>
      <w:r>
        <w:rPr>
          <w:rFonts w:hint="eastAsia"/>
        </w:rPr>
        <w:t>硕士生</w:t>
      </w:r>
      <w:r w:rsidR="00C9626F">
        <w:rPr>
          <w:rFonts w:eastAsiaTheme="minorEastAsia" w:hint="eastAsia"/>
        </w:rPr>
        <w:t>）</w:t>
      </w:r>
      <w:r w:rsidR="00D25404" w:rsidRPr="00D25404">
        <w:rPr>
          <w:rFonts w:asciiTheme="minorEastAsia" w:eastAsiaTheme="minorEastAsia" w:hAnsiTheme="minorEastAsia" w:hint="eastAsia"/>
        </w:rPr>
        <w:t>的</w:t>
      </w:r>
      <w:r w:rsidRPr="00D25404">
        <w:rPr>
          <w:rFonts w:asciiTheme="minorEastAsia" w:eastAsiaTheme="minorEastAsia" w:hAnsiTheme="minorEastAsia" w:hint="eastAsia"/>
        </w:rPr>
        <w:t>学费是</w:t>
      </w:r>
      <w:r>
        <w:rPr>
          <w:rFonts w:hint="eastAsia"/>
        </w:rPr>
        <w:t>25188美元。</w:t>
      </w:r>
    </w:p>
    <w:p w:rsidR="00703CF4" w:rsidRPr="00D25404" w:rsidRDefault="00703CF4" w:rsidP="00703CF4">
      <w:pPr>
        <w:pStyle w:val="1"/>
        <w:numPr>
          <w:ilvl w:val="0"/>
          <w:numId w:val="16"/>
        </w:numPr>
        <w:spacing w:after="86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hint="eastAsia"/>
        </w:rPr>
        <w:t>实际生活费</w:t>
      </w:r>
      <w:r w:rsidRPr="00D25404">
        <w:rPr>
          <w:rFonts w:asciiTheme="minorEastAsia" w:eastAsiaTheme="minorEastAsia" w:hAnsiTheme="minorEastAsia" w:hint="eastAsia"/>
        </w:rPr>
        <w:t>因人而异</w:t>
      </w:r>
      <w:r>
        <w:rPr>
          <w:rFonts w:hint="eastAsia"/>
        </w:rPr>
        <w:t>，</w:t>
      </w:r>
      <w:r w:rsidR="00556EC7">
        <w:rPr>
          <w:rFonts w:ascii="SimSun" w:eastAsia="SimSun" w:hAnsi="SimSun" w:cs="SimSun" w:hint="eastAsia"/>
        </w:rPr>
        <w:t>威斯康星-麦迪逊大学</w:t>
      </w:r>
      <w:r w:rsidR="002556B7" w:rsidRPr="002556B7">
        <w:rPr>
          <w:rFonts w:asciiTheme="minorEastAsia" w:eastAsiaTheme="minorEastAsia" w:hAnsiTheme="minorEastAsia" w:cs="SimSun" w:hint="eastAsia"/>
        </w:rPr>
        <w:t>20</w:t>
      </w:r>
      <w:r w:rsidRPr="002556B7">
        <w:rPr>
          <w:rFonts w:asciiTheme="minorEastAsia" w:eastAsiaTheme="minorEastAsia" w:hAnsiTheme="minorEastAsia" w:hint="eastAsia"/>
        </w:rPr>
        <w:t>13-14</w:t>
      </w:r>
      <w:r>
        <w:rPr>
          <w:rFonts w:hint="eastAsia"/>
        </w:rPr>
        <w:t>学年（9个月）</w:t>
      </w:r>
      <w:r w:rsidRPr="00D25404">
        <w:rPr>
          <w:rFonts w:asciiTheme="minorEastAsia" w:eastAsiaTheme="minorEastAsia" w:hAnsiTheme="minorEastAsia" w:hint="eastAsia"/>
        </w:rPr>
        <w:t>的</w:t>
      </w:r>
      <w:r>
        <w:rPr>
          <w:rFonts w:hint="eastAsia"/>
        </w:rPr>
        <w:t>官方生活费用</w:t>
      </w:r>
      <w:r w:rsidR="00D25404">
        <w:rPr>
          <w:rFonts w:hint="eastAsia"/>
        </w:rPr>
        <w:t>估计</w:t>
      </w:r>
      <w:r w:rsidRPr="00D25404">
        <w:rPr>
          <w:rFonts w:asciiTheme="minorEastAsia" w:eastAsiaTheme="minorEastAsia" w:hAnsiTheme="minorEastAsia" w:hint="eastAsia"/>
        </w:rPr>
        <w:t>是</w:t>
      </w:r>
      <w:r>
        <w:rPr>
          <w:rFonts w:hint="eastAsia"/>
        </w:rPr>
        <w:t>15633美元。</w:t>
      </w:r>
    </w:p>
    <w:p w:rsidR="00E016B5" w:rsidRPr="00E74245" w:rsidRDefault="00196A1E" w:rsidP="002556B7">
      <w:pPr>
        <w:pStyle w:val="1"/>
        <w:numPr>
          <w:ilvl w:val="0"/>
          <w:numId w:val="16"/>
        </w:numPr>
        <w:spacing w:after="86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hint="eastAsia"/>
        </w:rPr>
        <w:t>为了成功</w:t>
      </w:r>
      <w:r w:rsidRPr="00D25404">
        <w:rPr>
          <w:rFonts w:asciiTheme="minorEastAsia" w:eastAsiaTheme="minorEastAsia" w:hAnsiTheme="minorEastAsia" w:hint="eastAsia"/>
        </w:rPr>
        <w:t>取得</w:t>
      </w:r>
      <w:r>
        <w:rPr>
          <w:rFonts w:hint="eastAsia"/>
        </w:rPr>
        <w:t>签证，</w:t>
      </w:r>
      <w:r w:rsidR="00E74245">
        <w:rPr>
          <w:rFonts w:eastAsiaTheme="minorEastAsia" w:hint="eastAsia"/>
        </w:rPr>
        <w:t>预录取的</w:t>
      </w:r>
      <w:r>
        <w:rPr>
          <w:rFonts w:hint="eastAsia"/>
        </w:rPr>
        <w:t>学生需要提供</w:t>
      </w:r>
      <w:r w:rsidR="00E74245">
        <w:rPr>
          <w:rFonts w:eastAsiaTheme="minorEastAsia" w:hint="eastAsia"/>
        </w:rPr>
        <w:t>其</w:t>
      </w:r>
      <w:r w:rsidR="00E74245" w:rsidRPr="005D183D">
        <w:rPr>
          <w:rFonts w:eastAsiaTheme="minorEastAsia" w:hint="eastAsia"/>
          <w:b/>
        </w:rPr>
        <w:t>护照和</w:t>
      </w:r>
      <w:r w:rsidRPr="005D183D">
        <w:rPr>
          <w:rFonts w:hint="eastAsia"/>
          <w:b/>
        </w:rPr>
        <w:t>财务文件</w:t>
      </w:r>
      <w:r w:rsidR="00E74245">
        <w:rPr>
          <w:rFonts w:eastAsiaTheme="minorEastAsia" w:hint="eastAsia"/>
        </w:rPr>
        <w:t>的扫描件</w:t>
      </w:r>
      <w:r>
        <w:rPr>
          <w:rFonts w:hint="eastAsia"/>
        </w:rPr>
        <w:t>，</w:t>
      </w:r>
      <w:r w:rsidRPr="00D25404">
        <w:rPr>
          <w:rFonts w:asciiTheme="minorEastAsia" w:eastAsiaTheme="minorEastAsia" w:hAnsiTheme="minorEastAsia" w:hint="eastAsia"/>
        </w:rPr>
        <w:t>表明</w:t>
      </w:r>
      <w:r>
        <w:rPr>
          <w:rFonts w:hint="eastAsia"/>
        </w:rPr>
        <w:t>有足够的</w:t>
      </w:r>
      <w:r w:rsidRPr="00D25404">
        <w:rPr>
          <w:rFonts w:asciiTheme="minorEastAsia" w:eastAsiaTheme="minorEastAsia" w:hAnsiTheme="minorEastAsia" w:hint="eastAsia"/>
        </w:rPr>
        <w:t>经济收入来保证</w:t>
      </w:r>
      <w:r>
        <w:rPr>
          <w:rFonts w:hint="eastAsia"/>
        </w:rPr>
        <w:t>学费和生活</w:t>
      </w:r>
      <w:r w:rsidRPr="00D25404">
        <w:rPr>
          <w:rFonts w:asciiTheme="minorEastAsia" w:eastAsiaTheme="minorEastAsia" w:hAnsiTheme="minorEastAsia" w:hint="eastAsia"/>
        </w:rPr>
        <w:t>费</w:t>
      </w:r>
      <w:r>
        <w:rPr>
          <w:rFonts w:hint="eastAsia"/>
        </w:rPr>
        <w:t>（VISP</w:t>
      </w:r>
      <w:r w:rsidRPr="00D25404">
        <w:rPr>
          <w:rFonts w:asciiTheme="minorEastAsia" w:eastAsiaTheme="minorEastAsia" w:hAnsiTheme="minorEastAsia" w:hint="eastAsia"/>
        </w:rPr>
        <w:t>项目</w:t>
      </w:r>
      <w:r>
        <w:rPr>
          <w:rFonts w:hint="eastAsia"/>
        </w:rPr>
        <w:t>一年</w:t>
      </w:r>
      <w:r w:rsidRPr="00D25404">
        <w:rPr>
          <w:rFonts w:asciiTheme="minorEastAsia" w:eastAsiaTheme="minorEastAsia" w:hAnsiTheme="minorEastAsia" w:hint="eastAsia"/>
        </w:rPr>
        <w:t>的</w:t>
      </w:r>
      <w:r>
        <w:rPr>
          <w:rFonts w:hint="eastAsia"/>
        </w:rPr>
        <w:t>42287美元</w:t>
      </w:r>
      <w:r w:rsidRPr="00D25404">
        <w:rPr>
          <w:rFonts w:asciiTheme="minorEastAsia" w:eastAsiaTheme="minorEastAsia" w:hAnsiTheme="minorEastAsia" w:hint="eastAsia"/>
        </w:rPr>
        <w:t>或</w:t>
      </w:r>
      <w:r>
        <w:rPr>
          <w:rFonts w:hint="eastAsia"/>
        </w:rPr>
        <w:t>MS</w:t>
      </w:r>
      <w:r w:rsidRPr="00D25404">
        <w:rPr>
          <w:rFonts w:asciiTheme="minorEastAsia" w:eastAsiaTheme="minorEastAsia" w:hAnsiTheme="minorEastAsia" w:hint="eastAsia"/>
        </w:rPr>
        <w:t>项目一</w:t>
      </w:r>
      <w:r>
        <w:rPr>
          <w:rFonts w:hint="eastAsia"/>
        </w:rPr>
        <w:t>年</w:t>
      </w:r>
      <w:r w:rsidRPr="00D25404">
        <w:rPr>
          <w:rFonts w:asciiTheme="minorEastAsia" w:eastAsiaTheme="minorEastAsia" w:hAnsiTheme="minorEastAsia" w:hint="eastAsia"/>
        </w:rPr>
        <w:t>的</w:t>
      </w:r>
      <w:r>
        <w:rPr>
          <w:rFonts w:hint="eastAsia"/>
        </w:rPr>
        <w:t>40827美元）。</w:t>
      </w:r>
      <w:r w:rsidRPr="00D25404">
        <w:rPr>
          <w:rFonts w:asciiTheme="minorEastAsia" w:eastAsiaTheme="minorEastAsia" w:hAnsiTheme="minorEastAsia" w:hint="eastAsia"/>
        </w:rPr>
        <w:t>财务文件</w:t>
      </w:r>
      <w:r>
        <w:rPr>
          <w:rFonts w:hint="eastAsia"/>
        </w:rPr>
        <w:t>可以</w:t>
      </w:r>
      <w:r w:rsidRPr="00D25404">
        <w:rPr>
          <w:rFonts w:asciiTheme="minorEastAsia" w:eastAsiaTheme="minorEastAsia" w:hAnsiTheme="minorEastAsia" w:hint="eastAsia"/>
        </w:rPr>
        <w:t>是</w:t>
      </w:r>
      <w:r>
        <w:rPr>
          <w:rFonts w:hint="eastAsia"/>
        </w:rPr>
        <w:t>奖学金信</w:t>
      </w:r>
      <w:r w:rsidRPr="00D25404">
        <w:rPr>
          <w:rFonts w:asciiTheme="minorEastAsia" w:eastAsiaTheme="minorEastAsia" w:hAnsiTheme="minorEastAsia" w:hint="eastAsia"/>
        </w:rPr>
        <w:t>件、</w:t>
      </w:r>
      <w:r>
        <w:rPr>
          <w:rFonts w:hint="eastAsia"/>
        </w:rPr>
        <w:t>个人银行对账单或</w:t>
      </w:r>
      <w:r w:rsidRPr="00D25404">
        <w:rPr>
          <w:rFonts w:asciiTheme="minorEastAsia" w:eastAsiaTheme="minorEastAsia" w:hAnsiTheme="minorEastAsia" w:hint="eastAsia"/>
        </w:rPr>
        <w:t>某亲属的</w:t>
      </w:r>
      <w:r>
        <w:rPr>
          <w:rFonts w:hint="eastAsia"/>
        </w:rPr>
        <w:t>银行对账单。</w:t>
      </w:r>
    </w:p>
    <w:p w:rsidR="005D183D" w:rsidRPr="005D183D" w:rsidRDefault="005D183D" w:rsidP="005D183D">
      <w:pPr>
        <w:pStyle w:val="1"/>
        <w:spacing w:after="86" w:line="240" w:lineRule="auto"/>
        <w:ind w:left="720"/>
        <w:rPr>
          <w:rFonts w:ascii="Times New Roman" w:eastAsia="Liberation Serif" w:hAnsi="Times New Roman" w:cs="Times New Roman"/>
          <w:sz w:val="24"/>
          <w:szCs w:val="24"/>
        </w:rPr>
      </w:pPr>
    </w:p>
    <w:p w:rsidR="00C75CD9" w:rsidRDefault="00E45B33" w:rsidP="00C75CD9">
      <w:pPr>
        <w:pStyle w:val="1"/>
        <w:spacing w:after="86" w:line="240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VISP</w:t>
      </w:r>
      <w:r>
        <w:rPr>
          <w:rFonts w:ascii="Times New Roman" w:eastAsiaTheme="minorEastAsia" w:hAnsi="Times New Roman" w:cs="Times New Roman" w:hint="eastAsia"/>
          <w:b/>
          <w:sz w:val="24"/>
        </w:rPr>
        <w:t>的</w:t>
      </w:r>
      <w:r w:rsidR="00BF3BE9">
        <w:rPr>
          <w:rFonts w:ascii="Times New Roman" w:eastAsiaTheme="minorEastAsia" w:hAnsi="Times New Roman" w:cs="Times New Roman" w:hint="eastAsia"/>
          <w:b/>
          <w:sz w:val="24"/>
        </w:rPr>
        <w:t>预期课程</w:t>
      </w:r>
      <w:r w:rsidR="005D183D">
        <w:rPr>
          <w:rFonts w:ascii="Times New Roman" w:eastAsiaTheme="minorEastAsia" w:hAnsi="Times New Roman" w:cs="Times New Roman" w:hint="eastAsia"/>
          <w:b/>
          <w:sz w:val="24"/>
        </w:rPr>
        <w:t>要求</w:t>
      </w:r>
    </w:p>
    <w:p w:rsidR="00BF3BE9" w:rsidRPr="005912BE" w:rsidRDefault="00C75CD9" w:rsidP="00C75CD9">
      <w:pPr>
        <w:pStyle w:val="1"/>
        <w:spacing w:after="86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C75CD9">
        <w:rPr>
          <w:rFonts w:ascii="Times New Roman" w:eastAsiaTheme="minorEastAsia" w:hAnsi="Times New Roman" w:cs="Times New Roman" w:hint="eastAsia"/>
          <w:sz w:val="24"/>
        </w:rPr>
        <w:t>本</w:t>
      </w:r>
      <w:r w:rsidR="00BF3BE9">
        <w:rPr>
          <w:rStyle w:val="shorttext"/>
          <w:rFonts w:hint="eastAsia"/>
        </w:rPr>
        <w:t>科第四年</w:t>
      </w:r>
      <w:r w:rsidR="00BF3BE9" w:rsidRPr="00E417E4">
        <w:rPr>
          <w:rStyle w:val="shorttext"/>
          <w:rFonts w:asciiTheme="minorEastAsia" w:eastAsiaTheme="minorEastAsia" w:hAnsiTheme="minorEastAsia" w:hint="eastAsia"/>
        </w:rPr>
        <w:t>统计</w:t>
      </w:r>
      <w:r w:rsidR="00E417E4" w:rsidRPr="00E417E4">
        <w:rPr>
          <w:rStyle w:val="shorttext"/>
          <w:rFonts w:asciiTheme="minorEastAsia" w:eastAsiaTheme="minorEastAsia" w:hAnsiTheme="minorEastAsia" w:hint="eastAsia"/>
        </w:rPr>
        <w:t>学</w:t>
      </w:r>
      <w:r w:rsidR="00BF3BE9">
        <w:rPr>
          <w:rStyle w:val="shorttext"/>
          <w:rFonts w:hint="eastAsia"/>
        </w:rPr>
        <w:t>VISP</w:t>
      </w:r>
      <w:r w:rsidR="00BF3BE9" w:rsidRPr="00E417E4">
        <w:rPr>
          <w:rStyle w:val="shorttext"/>
          <w:rFonts w:asciiTheme="minorEastAsia" w:eastAsiaTheme="minorEastAsia" w:hAnsiTheme="minorEastAsia" w:hint="eastAsia"/>
        </w:rPr>
        <w:t>项目</w:t>
      </w:r>
      <w:r w:rsidR="00BF3BE9" w:rsidRPr="00E417E4">
        <w:rPr>
          <w:rFonts w:cstheme="minorBidi" w:hint="eastAsia"/>
          <w:color w:val="auto"/>
        </w:rPr>
        <w:t>的</w:t>
      </w:r>
      <w:r w:rsidR="00B80374">
        <w:rPr>
          <w:rFonts w:eastAsiaTheme="minorEastAsia" w:cstheme="minorBidi" w:hint="eastAsia"/>
          <w:color w:val="auto"/>
        </w:rPr>
        <w:t>课程</w:t>
      </w:r>
      <w:r>
        <w:rPr>
          <w:rFonts w:eastAsiaTheme="minorEastAsia" w:cstheme="minorBidi" w:hint="eastAsia"/>
          <w:color w:val="auto"/>
        </w:rPr>
        <w:t>要求是</w:t>
      </w:r>
      <w:r>
        <w:rPr>
          <w:rFonts w:eastAsiaTheme="minorEastAsia" w:cstheme="minorBidi" w:hint="eastAsia"/>
          <w:color w:val="auto"/>
        </w:rPr>
        <w:t>24</w:t>
      </w:r>
      <w:r>
        <w:rPr>
          <w:rFonts w:eastAsiaTheme="minorEastAsia" w:cstheme="minorBidi" w:hint="eastAsia"/>
          <w:color w:val="auto"/>
        </w:rPr>
        <w:t>学分，其中包含二学期的</w:t>
      </w:r>
      <w:r w:rsidR="005912BE">
        <w:rPr>
          <w:rFonts w:eastAsiaTheme="minorEastAsia" w:cstheme="minorBidi" w:hint="eastAsia"/>
          <w:color w:val="auto"/>
        </w:rPr>
        <w:t>数理统计课（</w:t>
      </w:r>
      <w:r w:rsidR="005912BE">
        <w:rPr>
          <w:rFonts w:eastAsiaTheme="minorEastAsia" w:cstheme="minorBidi" w:hint="eastAsia"/>
          <w:color w:val="auto"/>
        </w:rPr>
        <w:t>6</w:t>
      </w:r>
      <w:r w:rsidR="005912BE">
        <w:rPr>
          <w:rFonts w:eastAsiaTheme="minorEastAsia" w:cstheme="minorBidi" w:hint="eastAsia"/>
          <w:color w:val="auto"/>
        </w:rPr>
        <w:t>学分），二学期的统计方法课（</w:t>
      </w:r>
      <w:r w:rsidR="005912BE">
        <w:rPr>
          <w:rFonts w:eastAsiaTheme="minorEastAsia" w:cstheme="minorBidi" w:hint="eastAsia"/>
          <w:color w:val="auto"/>
        </w:rPr>
        <w:t>6</w:t>
      </w:r>
      <w:r w:rsidR="005912BE">
        <w:rPr>
          <w:rFonts w:eastAsiaTheme="minorEastAsia" w:cstheme="minorBidi" w:hint="eastAsia"/>
          <w:color w:val="auto"/>
        </w:rPr>
        <w:t>学分），一学期的</w:t>
      </w:r>
      <w:r w:rsidR="005912BE" w:rsidRPr="00E417E4">
        <w:rPr>
          <w:rFonts w:cstheme="minorBidi" w:hint="eastAsia"/>
          <w:color w:val="auto"/>
        </w:rPr>
        <w:t>网络技能</w:t>
      </w:r>
      <w:r w:rsidR="005912BE">
        <w:rPr>
          <w:rFonts w:eastAsiaTheme="minorEastAsia" w:cstheme="minorBidi" w:hint="eastAsia"/>
          <w:color w:val="auto"/>
        </w:rPr>
        <w:t>和</w:t>
      </w:r>
      <w:r w:rsidR="005912BE" w:rsidRPr="00E417E4">
        <w:rPr>
          <w:rFonts w:cstheme="minorBidi" w:hint="eastAsia"/>
          <w:color w:val="auto"/>
        </w:rPr>
        <w:t>数据探索</w:t>
      </w:r>
      <w:r w:rsidR="005912BE">
        <w:rPr>
          <w:rFonts w:eastAsiaTheme="minorEastAsia" w:cstheme="minorBidi" w:hint="eastAsia"/>
          <w:color w:val="auto"/>
        </w:rPr>
        <w:t>课（</w:t>
      </w:r>
      <w:r w:rsidR="005912BE">
        <w:rPr>
          <w:rFonts w:eastAsiaTheme="minorEastAsia" w:cstheme="minorBidi" w:hint="eastAsia"/>
          <w:color w:val="auto"/>
        </w:rPr>
        <w:t>3</w:t>
      </w:r>
      <w:r w:rsidR="005912BE">
        <w:rPr>
          <w:rFonts w:eastAsiaTheme="minorEastAsia" w:cstheme="minorBidi" w:hint="eastAsia"/>
          <w:color w:val="auto"/>
        </w:rPr>
        <w:t>学分），</w:t>
      </w:r>
      <w:r w:rsidR="00203461">
        <w:rPr>
          <w:rFonts w:eastAsiaTheme="minorEastAsia" w:cstheme="minorBidi" w:hint="eastAsia"/>
          <w:color w:val="auto"/>
        </w:rPr>
        <w:t>再加上</w:t>
      </w:r>
      <w:r w:rsidR="00203461">
        <w:rPr>
          <w:rFonts w:eastAsiaTheme="minorEastAsia" w:cstheme="minorBidi" w:hint="eastAsia"/>
          <w:color w:val="auto"/>
        </w:rPr>
        <w:t>9</w:t>
      </w:r>
      <w:r w:rsidR="00203461">
        <w:rPr>
          <w:rFonts w:eastAsiaTheme="minorEastAsia" w:cstheme="minorBidi" w:hint="eastAsia"/>
          <w:color w:val="auto"/>
        </w:rPr>
        <w:t>学分的选修课，具体课程与</w:t>
      </w:r>
      <w:r w:rsidR="00203461">
        <w:rPr>
          <w:rFonts w:ascii="SimSun" w:eastAsia="SimSun" w:hAnsi="SimSun" w:cs="SimSun" w:hint="eastAsia"/>
        </w:rPr>
        <w:t>威斯康星-麦迪逊大学统计系的导师商议决定。</w:t>
      </w:r>
    </w:p>
    <w:sectPr w:rsidR="00BF3BE9" w:rsidRPr="005912BE" w:rsidSect="00946BB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F5" w:rsidRDefault="009610F5" w:rsidP="00500BC4">
      <w:pPr>
        <w:spacing w:after="0" w:line="240" w:lineRule="auto"/>
      </w:pPr>
      <w:r>
        <w:separator/>
      </w:r>
    </w:p>
  </w:endnote>
  <w:endnote w:type="continuationSeparator" w:id="0">
    <w:p w:rsidR="009610F5" w:rsidRDefault="009610F5" w:rsidP="0050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F5" w:rsidRDefault="009610F5" w:rsidP="00500BC4">
      <w:pPr>
        <w:spacing w:after="0" w:line="240" w:lineRule="auto"/>
      </w:pPr>
      <w:r>
        <w:separator/>
      </w:r>
    </w:p>
  </w:footnote>
  <w:footnote w:type="continuationSeparator" w:id="0">
    <w:p w:rsidR="009610F5" w:rsidRDefault="009610F5" w:rsidP="00500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3B73DCE"/>
    <w:multiLevelType w:val="hybridMultilevel"/>
    <w:tmpl w:val="85E8B3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69729C"/>
    <w:multiLevelType w:val="hybridMultilevel"/>
    <w:tmpl w:val="3F621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5728"/>
    <w:multiLevelType w:val="hybridMultilevel"/>
    <w:tmpl w:val="6CCA0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3507E"/>
    <w:multiLevelType w:val="hybridMultilevel"/>
    <w:tmpl w:val="52B8B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C0212"/>
    <w:multiLevelType w:val="hybridMultilevel"/>
    <w:tmpl w:val="86062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F4078"/>
    <w:multiLevelType w:val="hybridMultilevel"/>
    <w:tmpl w:val="19B46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252E5A"/>
    <w:multiLevelType w:val="hybridMultilevel"/>
    <w:tmpl w:val="F8961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165DA7"/>
    <w:multiLevelType w:val="hybridMultilevel"/>
    <w:tmpl w:val="350693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1D5BE1"/>
    <w:multiLevelType w:val="hybridMultilevel"/>
    <w:tmpl w:val="ABAC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A0083"/>
    <w:multiLevelType w:val="hybridMultilevel"/>
    <w:tmpl w:val="8980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F1B37"/>
    <w:multiLevelType w:val="hybridMultilevel"/>
    <w:tmpl w:val="84041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E703E"/>
    <w:multiLevelType w:val="hybridMultilevel"/>
    <w:tmpl w:val="4C804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045099"/>
    <w:multiLevelType w:val="hybridMultilevel"/>
    <w:tmpl w:val="FB98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76644"/>
    <w:multiLevelType w:val="hybridMultilevel"/>
    <w:tmpl w:val="0C207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00692"/>
    <w:multiLevelType w:val="hybridMultilevel"/>
    <w:tmpl w:val="6B728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13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9"/>
  </w:num>
  <w:num w:numId="11">
    <w:abstractNumId w:val="0"/>
  </w:num>
  <w:num w:numId="12">
    <w:abstractNumId w:val="4"/>
  </w:num>
  <w:num w:numId="13">
    <w:abstractNumId w:val="8"/>
  </w:num>
  <w:num w:numId="14">
    <w:abstractNumId w:val="1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6BB0"/>
    <w:rsid w:val="00007096"/>
    <w:rsid w:val="00025797"/>
    <w:rsid w:val="00046F10"/>
    <w:rsid w:val="00084A8E"/>
    <w:rsid w:val="00096E40"/>
    <w:rsid w:val="000C74F1"/>
    <w:rsid w:val="000D5504"/>
    <w:rsid w:val="000F7976"/>
    <w:rsid w:val="0011121A"/>
    <w:rsid w:val="00134236"/>
    <w:rsid w:val="00137BF3"/>
    <w:rsid w:val="00170712"/>
    <w:rsid w:val="00185007"/>
    <w:rsid w:val="00196A1E"/>
    <w:rsid w:val="001C6E52"/>
    <w:rsid w:val="001F5CB9"/>
    <w:rsid w:val="00203461"/>
    <w:rsid w:val="00204D43"/>
    <w:rsid w:val="002211DC"/>
    <w:rsid w:val="002556B7"/>
    <w:rsid w:val="00287557"/>
    <w:rsid w:val="00351D45"/>
    <w:rsid w:val="0036022C"/>
    <w:rsid w:val="00390C0F"/>
    <w:rsid w:val="00392DA8"/>
    <w:rsid w:val="003930A1"/>
    <w:rsid w:val="00427692"/>
    <w:rsid w:val="004747C9"/>
    <w:rsid w:val="00500BC4"/>
    <w:rsid w:val="00556EC7"/>
    <w:rsid w:val="005671FA"/>
    <w:rsid w:val="005912BE"/>
    <w:rsid w:val="005B2E7B"/>
    <w:rsid w:val="005D183D"/>
    <w:rsid w:val="005D6D63"/>
    <w:rsid w:val="005E49C1"/>
    <w:rsid w:val="00626E36"/>
    <w:rsid w:val="00640EC8"/>
    <w:rsid w:val="00697C9D"/>
    <w:rsid w:val="006B35F4"/>
    <w:rsid w:val="006B59CF"/>
    <w:rsid w:val="006F7F5F"/>
    <w:rsid w:val="00702E9B"/>
    <w:rsid w:val="00703CF4"/>
    <w:rsid w:val="007144AF"/>
    <w:rsid w:val="00756230"/>
    <w:rsid w:val="00767886"/>
    <w:rsid w:val="00793BBA"/>
    <w:rsid w:val="0082109F"/>
    <w:rsid w:val="00840433"/>
    <w:rsid w:val="008E0D48"/>
    <w:rsid w:val="00917296"/>
    <w:rsid w:val="00946BB0"/>
    <w:rsid w:val="009610F5"/>
    <w:rsid w:val="0096133B"/>
    <w:rsid w:val="00980D1E"/>
    <w:rsid w:val="009829C8"/>
    <w:rsid w:val="009E38C3"/>
    <w:rsid w:val="009E3BC1"/>
    <w:rsid w:val="00A243DF"/>
    <w:rsid w:val="00A324EE"/>
    <w:rsid w:val="00A530CE"/>
    <w:rsid w:val="00A741C4"/>
    <w:rsid w:val="00A8254F"/>
    <w:rsid w:val="00A91EBB"/>
    <w:rsid w:val="00A97E6A"/>
    <w:rsid w:val="00AC4D2D"/>
    <w:rsid w:val="00AD4777"/>
    <w:rsid w:val="00AD4D70"/>
    <w:rsid w:val="00AF3111"/>
    <w:rsid w:val="00B05492"/>
    <w:rsid w:val="00B068C0"/>
    <w:rsid w:val="00B42FCC"/>
    <w:rsid w:val="00B64A96"/>
    <w:rsid w:val="00B80374"/>
    <w:rsid w:val="00BC3DF9"/>
    <w:rsid w:val="00BC7FA1"/>
    <w:rsid w:val="00BE771A"/>
    <w:rsid w:val="00BF3BE9"/>
    <w:rsid w:val="00C75CD9"/>
    <w:rsid w:val="00C9626F"/>
    <w:rsid w:val="00CA1F5E"/>
    <w:rsid w:val="00CA4C8C"/>
    <w:rsid w:val="00CB6102"/>
    <w:rsid w:val="00CC4FC0"/>
    <w:rsid w:val="00CC503C"/>
    <w:rsid w:val="00CC6FFF"/>
    <w:rsid w:val="00CD677B"/>
    <w:rsid w:val="00D12322"/>
    <w:rsid w:val="00D21CCC"/>
    <w:rsid w:val="00D25404"/>
    <w:rsid w:val="00D5751E"/>
    <w:rsid w:val="00D6225F"/>
    <w:rsid w:val="00D86FC7"/>
    <w:rsid w:val="00D9527B"/>
    <w:rsid w:val="00DC1BB0"/>
    <w:rsid w:val="00DC4264"/>
    <w:rsid w:val="00DD378A"/>
    <w:rsid w:val="00DD55FF"/>
    <w:rsid w:val="00E016B5"/>
    <w:rsid w:val="00E20139"/>
    <w:rsid w:val="00E33B12"/>
    <w:rsid w:val="00E34AFE"/>
    <w:rsid w:val="00E417E4"/>
    <w:rsid w:val="00E45B33"/>
    <w:rsid w:val="00E479FD"/>
    <w:rsid w:val="00E612B8"/>
    <w:rsid w:val="00E6470A"/>
    <w:rsid w:val="00E74245"/>
    <w:rsid w:val="00F166BE"/>
    <w:rsid w:val="00F34DCB"/>
    <w:rsid w:val="00F54256"/>
    <w:rsid w:val="00F63A3F"/>
    <w:rsid w:val="00F7095A"/>
    <w:rsid w:val="00F71848"/>
    <w:rsid w:val="00FA2455"/>
    <w:rsid w:val="00FD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6BE"/>
  </w:style>
  <w:style w:type="paragraph" w:styleId="Heading1">
    <w:name w:val="heading 1"/>
    <w:basedOn w:val="1"/>
    <w:next w:val="1"/>
    <w:rsid w:val="00946BB0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1"/>
    <w:next w:val="1"/>
    <w:rsid w:val="00946BB0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1"/>
    <w:next w:val="1"/>
    <w:rsid w:val="00946BB0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1"/>
    <w:next w:val="1"/>
    <w:rsid w:val="00946BB0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1"/>
    <w:next w:val="1"/>
    <w:rsid w:val="00946BB0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1"/>
    <w:next w:val="1"/>
    <w:rsid w:val="00946BB0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rsid w:val="00946BB0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1"/>
    <w:next w:val="1"/>
    <w:rsid w:val="00946BB0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1"/>
    <w:next w:val="1"/>
    <w:rsid w:val="00946BB0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A324EE"/>
    <w:rPr>
      <w:color w:val="0000FF" w:themeColor="hyperlink"/>
      <w:u w:val="single"/>
    </w:rPr>
  </w:style>
  <w:style w:type="paragraph" w:customStyle="1" w:styleId="Normal1">
    <w:name w:val="Normal1"/>
    <w:rsid w:val="00390C0F"/>
    <w:pPr>
      <w:spacing w:after="0"/>
    </w:pPr>
    <w:rPr>
      <w:rFonts w:ascii="Arial" w:eastAsia="Arial" w:hAnsi="Arial" w:cs="Arial"/>
      <w:color w:val="000000"/>
    </w:rPr>
  </w:style>
  <w:style w:type="character" w:customStyle="1" w:styleId="hps">
    <w:name w:val="hps"/>
    <w:basedOn w:val="DefaultParagraphFont"/>
    <w:rsid w:val="00BC3DF9"/>
  </w:style>
  <w:style w:type="character" w:styleId="FollowedHyperlink">
    <w:name w:val="FollowedHyperlink"/>
    <w:basedOn w:val="DefaultParagraphFont"/>
    <w:uiPriority w:val="99"/>
    <w:semiHidden/>
    <w:unhideWhenUsed/>
    <w:rsid w:val="00BE771A"/>
    <w:rPr>
      <w:color w:val="800080" w:themeColor="followedHyperlink"/>
      <w:u w:val="single"/>
    </w:rPr>
  </w:style>
  <w:style w:type="character" w:customStyle="1" w:styleId="atn">
    <w:name w:val="atn"/>
    <w:basedOn w:val="DefaultParagraphFont"/>
    <w:rsid w:val="00E33B12"/>
  </w:style>
  <w:style w:type="paragraph" w:styleId="ListParagraph">
    <w:name w:val="List Paragraph"/>
    <w:basedOn w:val="Normal"/>
    <w:uiPriority w:val="34"/>
    <w:qFormat/>
    <w:rsid w:val="007144AF"/>
    <w:pPr>
      <w:ind w:firstLineChars="200" w:firstLine="420"/>
    </w:pPr>
  </w:style>
  <w:style w:type="character" w:customStyle="1" w:styleId="shorttext">
    <w:name w:val="short_text"/>
    <w:basedOn w:val="DefaultParagraphFont"/>
    <w:rsid w:val="00BF3BE9"/>
  </w:style>
  <w:style w:type="paragraph" w:styleId="Header">
    <w:name w:val="header"/>
    <w:basedOn w:val="Normal"/>
    <w:link w:val="HeaderChar"/>
    <w:uiPriority w:val="99"/>
    <w:unhideWhenUsed/>
    <w:rsid w:val="00500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0BC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0B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0B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9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9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3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.org/toef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continuingstudies.wisc.edu/visp/faculty-staff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ontinuingstudies.wisc.edu/visp/applyvisp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efl.etest.net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VISP2013.docx</vt:lpstr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VISP2013.docx</dc:title>
  <dc:creator>shao</dc:creator>
  <cp:lastModifiedBy>shao</cp:lastModifiedBy>
  <cp:revision>12</cp:revision>
  <dcterms:created xsi:type="dcterms:W3CDTF">2013-11-09T15:46:00Z</dcterms:created>
  <dcterms:modified xsi:type="dcterms:W3CDTF">2013-11-21T15:42:00Z</dcterms:modified>
</cp:coreProperties>
</file>